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458" w:rsidRPr="00F45458" w:rsidRDefault="00F45458" w:rsidP="00AB417D">
      <w:pPr>
        <w:overflowPunct w:val="0"/>
        <w:autoSpaceDE w:val="0"/>
        <w:autoSpaceDN w:val="0"/>
        <w:adjustRightInd w:val="0"/>
        <w:ind w:right="-273"/>
        <w:jc w:val="center"/>
        <w:rPr>
          <w:b/>
        </w:rPr>
      </w:pPr>
      <w:bookmarkStart w:id="0" w:name="_GoBack"/>
      <w:bookmarkEnd w:id="0"/>
      <w:r>
        <w:rPr>
          <w:b/>
        </w:rPr>
        <w:t xml:space="preserve">                                                                                                                                          </w:t>
      </w:r>
      <w:r w:rsidRPr="00F45458">
        <w:rPr>
          <w:b/>
        </w:rPr>
        <w:t xml:space="preserve">Projektas </w:t>
      </w:r>
    </w:p>
    <w:p w:rsidR="00AB417D" w:rsidRDefault="00AB417D" w:rsidP="00AB417D">
      <w:pPr>
        <w:overflowPunct w:val="0"/>
        <w:autoSpaceDE w:val="0"/>
        <w:autoSpaceDN w:val="0"/>
        <w:adjustRightInd w:val="0"/>
        <w:ind w:right="-273"/>
        <w:jc w:val="center"/>
      </w:pPr>
      <w:r>
        <w:rPr>
          <w:noProof/>
          <w:lang w:eastAsia="lt-LT"/>
        </w:rPr>
        <w:drawing>
          <wp:inline distT="0" distB="0" distL="0" distR="0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17D" w:rsidRDefault="00AB417D" w:rsidP="00AB417D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:rsidR="00AB417D" w:rsidRDefault="00AB417D" w:rsidP="00AB417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AB417D" w:rsidRDefault="00AB417D" w:rsidP="00AB417D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:rsidR="00AB417D" w:rsidRDefault="00AB417D" w:rsidP="00AB417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AB417D" w:rsidRDefault="00B776C4" w:rsidP="00B776C4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FE08B1" w:rsidRDefault="00FE08B1" w:rsidP="00AB417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687742" w:rsidRDefault="00F45458" w:rsidP="00AB417D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DĖL</w:t>
      </w:r>
      <w:r w:rsidR="00D843B7">
        <w:rPr>
          <w:b/>
          <w:caps/>
        </w:rPr>
        <w:t xml:space="preserve"> </w:t>
      </w:r>
      <w:r w:rsidR="00687742">
        <w:rPr>
          <w:b/>
          <w:caps/>
        </w:rPr>
        <w:t>valstybei</w:t>
      </w:r>
      <w:r>
        <w:rPr>
          <w:b/>
          <w:caps/>
        </w:rPr>
        <w:t xml:space="preserve"> NUOSAVYBĖS</w:t>
      </w:r>
      <w:r w:rsidR="00D843B7">
        <w:rPr>
          <w:b/>
          <w:caps/>
        </w:rPr>
        <w:t xml:space="preserve"> </w:t>
      </w:r>
      <w:r>
        <w:rPr>
          <w:b/>
          <w:caps/>
        </w:rPr>
        <w:t>TEISE PRIKLAUSANČIO</w:t>
      </w:r>
      <w:r w:rsidR="00687742">
        <w:rPr>
          <w:b/>
          <w:caps/>
        </w:rPr>
        <w:t xml:space="preserve"> anykščių rajono savivaldybės patikėjimo teise valdomo</w:t>
      </w:r>
      <w:r>
        <w:rPr>
          <w:b/>
          <w:caps/>
        </w:rPr>
        <w:t xml:space="preserve"> TURTO NURAŠYMO</w:t>
      </w:r>
      <w:r w:rsidR="00AB417D">
        <w:rPr>
          <w:b/>
          <w:caps/>
        </w:rPr>
        <w:t xml:space="preserve"> </w:t>
      </w:r>
    </w:p>
    <w:p w:rsidR="00AB417D" w:rsidRDefault="00AB417D" w:rsidP="00AB417D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rPr>
          <w:b/>
          <w:caps/>
        </w:rPr>
        <w:t xml:space="preserve"> </w:t>
      </w:r>
    </w:p>
    <w:p w:rsidR="00AB417D" w:rsidRPr="00A91762" w:rsidRDefault="002F5C84" w:rsidP="00A91762">
      <w:pPr>
        <w:overflowPunct w:val="0"/>
        <w:autoSpaceDE w:val="0"/>
        <w:autoSpaceDN w:val="0"/>
        <w:adjustRightInd w:val="0"/>
        <w:jc w:val="center"/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F45458">
        <w:t>2020</w:t>
      </w:r>
      <w:r w:rsidR="00AB417D">
        <w:t xml:space="preserve"> </w:t>
      </w:r>
      <w:proofErr w:type="spellStart"/>
      <w:r w:rsidR="00AB417D">
        <w:t>m</w:t>
      </w:r>
      <w:proofErr w:type="spellEnd"/>
      <w:r w:rsidR="00AB417D">
        <w:t xml:space="preserve">. </w:t>
      </w:r>
      <w:r w:rsidR="00902142">
        <w:t>gegužės 28</w:t>
      </w:r>
      <w:r w:rsidR="00AB417D">
        <w:t xml:space="preserve"> </w:t>
      </w:r>
      <w:proofErr w:type="spellStart"/>
      <w:r w:rsidR="00AB417D">
        <w:t>d</w:t>
      </w:r>
      <w:proofErr w:type="spellEnd"/>
      <w:r w:rsidR="00AB417D">
        <w:t>.</w:t>
      </w:r>
      <w:r>
        <w:fldChar w:fldCharType="end"/>
      </w:r>
      <w:r w:rsidR="00AB417D">
        <w:t xml:space="preserve"> Nr. 1-T</w:t>
      </w:r>
      <w:r w:rsidR="00395AF7">
        <w:t>-</w:t>
      </w:r>
      <w:r>
        <w:t>190</w:t>
      </w:r>
      <w:r w:rsidR="00AB417D">
        <w:fldChar w:fldCharType="begin"/>
      </w:r>
      <w:r w:rsidR="00AB417D">
        <w:instrText xml:space="preserve"> FILLIN "indeksas" \* MERGEFORMAT </w:instrText>
      </w:r>
      <w:r w:rsidR="00AB417D">
        <w:fldChar w:fldCharType="end"/>
      </w:r>
    </w:p>
    <w:p w:rsidR="00AB417D" w:rsidRDefault="00AB417D" w:rsidP="00AB417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AB417D" w:rsidRDefault="00AB417D" w:rsidP="00AB417D">
      <w:pPr>
        <w:pStyle w:val="Pagrindinistekstas"/>
        <w:rPr>
          <w:bCs w:val="0"/>
        </w:rPr>
      </w:pPr>
    </w:p>
    <w:p w:rsidR="00DB0D89" w:rsidRDefault="00AB417D" w:rsidP="002A4772">
      <w:pPr>
        <w:spacing w:line="360" w:lineRule="auto"/>
        <w:jc w:val="both"/>
      </w:pPr>
      <w:r>
        <w:t xml:space="preserve">          Vadovaudamasi Lietuvos Respublikos vietos savivaldos įs</w:t>
      </w:r>
      <w:r w:rsidR="00D8298E">
        <w:t>tatymo 16 straipsnio 2 dalies</w:t>
      </w:r>
      <w:r w:rsidR="00687742">
        <w:t xml:space="preserve"> 27</w:t>
      </w:r>
      <w:r w:rsidR="00F170E0">
        <w:t xml:space="preserve"> punktu</w:t>
      </w:r>
      <w:r>
        <w:t xml:space="preserve">, Lietuvos Respublikos valstybės ir savivaldybių turto valdymo, naudojimo ir disponavimo juo įstatymo </w:t>
      </w:r>
      <w:r w:rsidR="00BB171B">
        <w:t>27 straipsnio</w:t>
      </w:r>
      <w:r w:rsidR="00193214">
        <w:t xml:space="preserve"> </w:t>
      </w:r>
      <w:r w:rsidR="00687742">
        <w:t xml:space="preserve"> 1 dalies 4 punktu, </w:t>
      </w:r>
      <w:r>
        <w:t>2 dalimi, Pripažinto nereikalingu arba netinkamu (negalimu) naudoti valstybės ir savivaldybių turto nurašymo, išardymo ir likvidavimo tvarkos aprašo, patvirtinto Lietuvos Respublikos Vyriausybės 2001 m. s</w:t>
      </w:r>
      <w:r w:rsidR="00E22152">
        <w:t>palio 19 d. nutarimu Nr. 1250 „</w:t>
      </w:r>
      <w:r>
        <w:t>Dėl pripažinto nereikalingu arba netinkamu (negalimu) naudoti valstybės ir savivaldybių turto nurašymo, išardymo ir likvidavimo tvarkos aprašo patvirtinimo“,</w:t>
      </w:r>
      <w:r w:rsidR="00687742">
        <w:t xml:space="preserve"> 9.4 ir 12.2 papunkčiais</w:t>
      </w:r>
      <w:r w:rsidR="00F45458">
        <w:t xml:space="preserve"> </w:t>
      </w:r>
      <w:r>
        <w:t>bei</w:t>
      </w:r>
      <w:r w:rsidR="001347A6">
        <w:t xml:space="preserve"> atsižvelgdama</w:t>
      </w:r>
      <w:r w:rsidR="00FE08B1">
        <w:t xml:space="preserve"> į</w:t>
      </w:r>
      <w:r w:rsidR="00F45458">
        <w:t xml:space="preserve"> Anykščių rajono savivaldybės administraci</w:t>
      </w:r>
      <w:r w:rsidR="00687742">
        <w:t>jos direktoriaus</w:t>
      </w:r>
      <w:r w:rsidR="00281A4B">
        <w:t xml:space="preserve"> 2020 m. gegužės 15 d. įsakymą Nr. 1-AĮ-385 „Dėl trumpalaikio turto pripažinimo netinkamu (negalimu) naudoti“, 2019 m. gegužės 16 d. įsakymą Nr. 1-AĮ-338 „Dėl turto pripažinimo netinkamu (negalimu) naudoti“,  2020 m. balandžio 7 d. įsakymą Nr. 1-AĮ-226 „Dėl turto pripažinimo netinkamu (negalimu) naudoti“,</w:t>
      </w:r>
      <w:r w:rsidR="00687742">
        <w:t xml:space="preserve"> 2020 m. balandžio 8</w:t>
      </w:r>
      <w:r w:rsidR="00281A4B">
        <w:t xml:space="preserve"> d. įsakymą Nr. 1-AĮ-229</w:t>
      </w:r>
      <w:r w:rsidR="00A10019">
        <w:t xml:space="preserve"> „Dėl ilgala</w:t>
      </w:r>
      <w:r w:rsidR="00281A4B">
        <w:t xml:space="preserve">ikio materialiojo </w:t>
      </w:r>
      <w:r w:rsidR="00A10019">
        <w:t>turto pripažinimo nereikalingu“,</w:t>
      </w:r>
      <w:r w:rsidR="00281A4B">
        <w:t xml:space="preserve"> reorganizuotos biudžetinės įstaigos Švietimo informacinių technologijų centro 2019 m. gegužės 16 d. raštą Nr. 90-(1.)-D3-(186) „Dėl sutikimo nurašyti valstybės turtą“,  Lietuvos Respublikos švietimo ir mokslo ministerijos 2019 m. birželio 5 d. raštą Nr. SR-2250 „Dėl valstybės turto nurašymo“, 2020 m. balandžio 2 d. raštą Nr. SR-1580 „Dėl valstybės turto nurašymo“, biudžetinės įstaigos Nacionalinės švietimo agentūros 2020 m. balandžio 3 d. raštą Nr. SD-562 „Dėl sutikimo nurašyti valstybės turtą“, </w:t>
      </w:r>
      <w:r w:rsidR="00A10019">
        <w:t xml:space="preserve"> Anykščių rajono savivaldybės administracijos 20</w:t>
      </w:r>
      <w:r w:rsidR="00906418">
        <w:t xml:space="preserve">20 m. balandžio </w:t>
      </w:r>
      <w:r w:rsidR="00906418">
        <w:softHyphen/>
        <w:t>24</w:t>
      </w:r>
      <w:r w:rsidR="00281A4B">
        <w:t xml:space="preserve"> </w:t>
      </w:r>
      <w:r w:rsidR="00A10019">
        <w:t>d. prašymą</w:t>
      </w:r>
      <w:r w:rsidR="00906418">
        <w:t xml:space="preserve"> Nr. 1-SD-1132</w:t>
      </w:r>
      <w:r w:rsidR="00D45BE2">
        <w:t xml:space="preserve"> „Dėl</w:t>
      </w:r>
      <w:r w:rsidR="00281A4B">
        <w:t xml:space="preserve"> valstybei nuosavybės teise priklausančio</w:t>
      </w:r>
      <w:r w:rsidR="00D45BE2">
        <w:t xml:space="preserve"> </w:t>
      </w:r>
      <w:r w:rsidR="00A10019">
        <w:t>turto nurašymo“</w:t>
      </w:r>
      <w:r w:rsidR="00384F92">
        <w:t>,</w:t>
      </w:r>
      <w:r w:rsidR="00E22152">
        <w:t xml:space="preserve"> </w:t>
      </w:r>
      <w:r>
        <w:t>Anykščių rajono savivaldybės taryba</w:t>
      </w:r>
      <w:r w:rsidR="00281A4B">
        <w:t xml:space="preserve"> </w:t>
      </w:r>
      <w:r w:rsidR="00DB0D89">
        <w:t>n</w:t>
      </w:r>
      <w:r>
        <w:t xml:space="preserve"> u s p r e n d ž i </w:t>
      </w:r>
      <w:r w:rsidR="008A2FEF">
        <w:t>a</w:t>
      </w:r>
      <w:r w:rsidR="00DB0D89">
        <w:t>:</w:t>
      </w:r>
    </w:p>
    <w:p w:rsidR="00744F83" w:rsidRDefault="00902142" w:rsidP="00744F83">
      <w:pPr>
        <w:spacing w:line="360" w:lineRule="auto"/>
        <w:jc w:val="both"/>
      </w:pPr>
      <w:r>
        <w:t xml:space="preserve">       </w:t>
      </w:r>
      <w:r w:rsidR="00744F83">
        <w:t>1.</w:t>
      </w:r>
      <w:r>
        <w:t xml:space="preserve"> </w:t>
      </w:r>
      <w:r w:rsidR="00BF2481">
        <w:t>Nurašy</w:t>
      </w:r>
      <w:r w:rsidR="00744F83">
        <w:t xml:space="preserve">ti valstybei </w:t>
      </w:r>
      <w:r w:rsidR="00BF2481">
        <w:t xml:space="preserve">nuosavybės teise priklausantį Anykščių rajono </w:t>
      </w:r>
      <w:r w:rsidR="008120F5">
        <w:t xml:space="preserve">savivaldybės </w:t>
      </w:r>
      <w:r w:rsidR="00BF2481">
        <w:t>patikėjimo teise valdomą</w:t>
      </w:r>
      <w:r w:rsidR="00744F83">
        <w:t>:</w:t>
      </w:r>
    </w:p>
    <w:p w:rsidR="00BF2481" w:rsidRDefault="00902142" w:rsidP="00744F83">
      <w:pPr>
        <w:spacing w:line="360" w:lineRule="auto"/>
        <w:jc w:val="both"/>
      </w:pPr>
      <w:r>
        <w:lastRenderedPageBreak/>
        <w:t xml:space="preserve">       </w:t>
      </w:r>
      <w:r w:rsidR="00744F83">
        <w:t>1.1.</w:t>
      </w:r>
      <w:r w:rsidR="00BF2481">
        <w:t>ilgalaikį materialųjį</w:t>
      </w:r>
      <w:r w:rsidR="008120F5">
        <w:t xml:space="preserve"> turtą (</w:t>
      </w:r>
      <w:r w:rsidR="00744F83">
        <w:t>1 priedas);</w:t>
      </w:r>
    </w:p>
    <w:p w:rsidR="00744F83" w:rsidRDefault="00902142" w:rsidP="00744F83">
      <w:pPr>
        <w:spacing w:line="360" w:lineRule="auto"/>
        <w:jc w:val="both"/>
      </w:pPr>
      <w:r>
        <w:t xml:space="preserve">       </w:t>
      </w:r>
      <w:r w:rsidR="00744F83">
        <w:t>1.2. mokymo priemones(2 priedas);</w:t>
      </w:r>
    </w:p>
    <w:p w:rsidR="00744F83" w:rsidRDefault="00902142" w:rsidP="00744F83">
      <w:pPr>
        <w:spacing w:line="360" w:lineRule="auto"/>
        <w:jc w:val="both"/>
      </w:pPr>
      <w:r>
        <w:t xml:space="preserve">       </w:t>
      </w:r>
      <w:r w:rsidR="00744F83">
        <w:t>1.3. trumpalaikį materialųjį turtą (3 priedas).</w:t>
      </w:r>
    </w:p>
    <w:p w:rsidR="008120F5" w:rsidRDefault="00D30502" w:rsidP="00D30502">
      <w:pPr>
        <w:spacing w:line="360" w:lineRule="auto"/>
        <w:jc w:val="both"/>
      </w:pPr>
      <w:r>
        <w:t xml:space="preserve">           </w:t>
      </w:r>
      <w:r w:rsidR="000E03C0">
        <w:t>2</w:t>
      </w:r>
      <w:r w:rsidR="00DB0D89">
        <w:t>.</w:t>
      </w:r>
      <w:r w:rsidR="006E3114">
        <w:t xml:space="preserve"> </w:t>
      </w:r>
      <w:r w:rsidR="00395AF7">
        <w:t>Pavesti</w:t>
      </w:r>
      <w:r w:rsidR="008120F5">
        <w:t xml:space="preserve"> Anykščių rajono savivaldybės administracijos direktoriui</w:t>
      </w:r>
      <w:r w:rsidR="006423BB">
        <w:t xml:space="preserve"> organizuoti</w:t>
      </w:r>
      <w:r w:rsidR="00DA48C2">
        <w:t xml:space="preserve"> </w:t>
      </w:r>
      <w:r w:rsidR="00DB0D89">
        <w:t>šio sprendimo 1</w:t>
      </w:r>
      <w:r w:rsidR="00F20FFB">
        <w:t xml:space="preserve"> </w:t>
      </w:r>
      <w:r w:rsidR="006E61CB">
        <w:t>punkt</w:t>
      </w:r>
      <w:r w:rsidR="008120F5">
        <w:t>e</w:t>
      </w:r>
      <w:r w:rsidR="00F2501D">
        <w:t xml:space="preserve"> </w:t>
      </w:r>
      <w:r w:rsidR="002E39A6">
        <w:t>nurodyto turto nurašymą</w:t>
      </w:r>
      <w:r w:rsidR="008A0720">
        <w:t xml:space="preserve"> </w:t>
      </w:r>
      <w:r w:rsidR="00DB0D89">
        <w:t>teisės</w:t>
      </w:r>
      <w:r w:rsidR="00DA48C2">
        <w:t xml:space="preserve"> </w:t>
      </w:r>
      <w:r w:rsidR="00CF548A">
        <w:t>aktų nustatyta tvarka.</w:t>
      </w:r>
    </w:p>
    <w:p w:rsidR="00DB0D89" w:rsidRDefault="00AB417D" w:rsidP="00AB417D">
      <w:pPr>
        <w:pStyle w:val="Pagrindinistekstas"/>
        <w:spacing w:line="360" w:lineRule="auto"/>
      </w:pPr>
      <w:r>
        <w:t xml:space="preserve">           Ši</w:t>
      </w:r>
      <w:r w:rsidR="008A0720">
        <w:t xml:space="preserve">s sprendimas gali būti skundžiamas bendrosios kompetencijos </w:t>
      </w:r>
      <w:r w:rsidR="00013C8C">
        <w:t>teismui Lietuvos R</w:t>
      </w:r>
      <w:r w:rsidR="008D5B3A">
        <w:t xml:space="preserve">espublikos civilinio </w:t>
      </w:r>
      <w:r w:rsidR="008A0720">
        <w:t>kodekso nustatyta tvarka</w:t>
      </w:r>
      <w:r>
        <w:t>.</w:t>
      </w:r>
    </w:p>
    <w:p w:rsidR="00902142" w:rsidRDefault="00D30502" w:rsidP="00FE27BC">
      <w:pPr>
        <w:pStyle w:val="Pagrindinistekstas"/>
        <w:spacing w:line="360" w:lineRule="auto"/>
      </w:pPr>
      <w:r>
        <w:t xml:space="preserve">Meras                                    </w:t>
      </w:r>
      <w:r w:rsidR="00EF2465">
        <w:t xml:space="preserve">                                </w:t>
      </w:r>
      <w:r w:rsidR="00BD5C44">
        <w:t xml:space="preserve">                       </w:t>
      </w:r>
      <w:r w:rsidR="00EF2465">
        <w:t xml:space="preserve">                  </w:t>
      </w:r>
      <w:r w:rsidR="00EC71C8">
        <w:t xml:space="preserve">        </w:t>
      </w:r>
      <w:r w:rsidR="00EF2465">
        <w:t xml:space="preserve"> </w:t>
      </w:r>
      <w:r w:rsidR="00D843B7">
        <w:t xml:space="preserve">  </w:t>
      </w:r>
      <w:proofErr w:type="spellStart"/>
      <w:r w:rsidR="00EF2465">
        <w:t>Sigutis</w:t>
      </w:r>
      <w:proofErr w:type="spellEnd"/>
      <w:r w:rsidR="00EF2465">
        <w:t xml:space="preserve"> </w:t>
      </w:r>
      <w:proofErr w:type="spellStart"/>
      <w:r w:rsidR="00EF2465">
        <w:t>Obelevičius</w:t>
      </w:r>
      <w:proofErr w:type="spellEnd"/>
      <w:r w:rsidR="00EF2465">
        <w:t xml:space="preserve">    </w:t>
      </w:r>
    </w:p>
    <w:p w:rsidR="00902142" w:rsidRDefault="00902142" w:rsidP="00FE27BC">
      <w:pPr>
        <w:pStyle w:val="Pagrindinistekstas"/>
        <w:spacing w:line="360" w:lineRule="auto"/>
      </w:pPr>
    </w:p>
    <w:p w:rsidR="00902142" w:rsidRDefault="00902142" w:rsidP="00FE27BC">
      <w:pPr>
        <w:pStyle w:val="Pagrindinistekstas"/>
        <w:spacing w:line="360" w:lineRule="auto"/>
      </w:pPr>
    </w:p>
    <w:p w:rsidR="00902142" w:rsidRDefault="00902142" w:rsidP="00FE27BC">
      <w:pPr>
        <w:pStyle w:val="Pagrindinistekstas"/>
        <w:spacing w:line="360" w:lineRule="auto"/>
      </w:pPr>
    </w:p>
    <w:p w:rsidR="00902142" w:rsidRDefault="00902142" w:rsidP="00FE27BC">
      <w:pPr>
        <w:pStyle w:val="Pagrindinistekstas"/>
        <w:spacing w:line="360" w:lineRule="auto"/>
      </w:pPr>
    </w:p>
    <w:p w:rsidR="00902142" w:rsidRDefault="00902142" w:rsidP="00FE27BC">
      <w:pPr>
        <w:pStyle w:val="Pagrindinistekstas"/>
        <w:spacing w:line="360" w:lineRule="auto"/>
      </w:pPr>
    </w:p>
    <w:p w:rsidR="00902142" w:rsidRDefault="00902142" w:rsidP="00FE27BC">
      <w:pPr>
        <w:pStyle w:val="Pagrindinistekstas"/>
        <w:spacing w:line="360" w:lineRule="auto"/>
      </w:pPr>
    </w:p>
    <w:p w:rsidR="00902142" w:rsidRDefault="00902142" w:rsidP="00FE27BC">
      <w:pPr>
        <w:pStyle w:val="Pagrindinistekstas"/>
        <w:spacing w:line="360" w:lineRule="auto"/>
      </w:pPr>
    </w:p>
    <w:p w:rsidR="00902142" w:rsidRDefault="00902142" w:rsidP="00FE27BC">
      <w:pPr>
        <w:pStyle w:val="Pagrindinistekstas"/>
        <w:spacing w:line="360" w:lineRule="auto"/>
      </w:pPr>
    </w:p>
    <w:p w:rsidR="00902142" w:rsidRDefault="00902142" w:rsidP="00FE27BC">
      <w:pPr>
        <w:pStyle w:val="Pagrindinistekstas"/>
        <w:spacing w:line="360" w:lineRule="auto"/>
      </w:pPr>
    </w:p>
    <w:p w:rsidR="00902142" w:rsidRDefault="00902142" w:rsidP="00FE27BC">
      <w:pPr>
        <w:pStyle w:val="Pagrindinistekstas"/>
        <w:spacing w:line="360" w:lineRule="auto"/>
      </w:pPr>
    </w:p>
    <w:p w:rsidR="00902142" w:rsidRDefault="00902142" w:rsidP="00FE27BC">
      <w:pPr>
        <w:pStyle w:val="Pagrindinistekstas"/>
        <w:spacing w:line="360" w:lineRule="auto"/>
      </w:pPr>
    </w:p>
    <w:p w:rsidR="00902142" w:rsidRDefault="00902142" w:rsidP="00FE27BC">
      <w:pPr>
        <w:pStyle w:val="Pagrindinistekstas"/>
        <w:spacing w:line="360" w:lineRule="auto"/>
      </w:pPr>
    </w:p>
    <w:p w:rsidR="00902142" w:rsidRDefault="00902142" w:rsidP="00FE27BC">
      <w:pPr>
        <w:pStyle w:val="Pagrindinistekstas"/>
        <w:spacing w:line="360" w:lineRule="auto"/>
      </w:pPr>
    </w:p>
    <w:p w:rsidR="00902142" w:rsidRDefault="00902142" w:rsidP="00FE27BC">
      <w:pPr>
        <w:pStyle w:val="Pagrindinistekstas"/>
        <w:spacing w:line="360" w:lineRule="auto"/>
      </w:pPr>
    </w:p>
    <w:p w:rsidR="00902142" w:rsidRDefault="00902142" w:rsidP="00FE27BC">
      <w:pPr>
        <w:pStyle w:val="Pagrindinistekstas"/>
        <w:spacing w:line="360" w:lineRule="auto"/>
      </w:pPr>
    </w:p>
    <w:p w:rsidR="00902142" w:rsidRDefault="00902142" w:rsidP="00FE27BC">
      <w:pPr>
        <w:pStyle w:val="Pagrindinistekstas"/>
        <w:spacing w:line="360" w:lineRule="auto"/>
      </w:pPr>
    </w:p>
    <w:p w:rsidR="00902142" w:rsidRDefault="00902142" w:rsidP="00FE27BC">
      <w:pPr>
        <w:pStyle w:val="Pagrindinistekstas"/>
        <w:spacing w:line="360" w:lineRule="auto"/>
      </w:pPr>
    </w:p>
    <w:p w:rsidR="00902142" w:rsidRDefault="00902142" w:rsidP="00FE27BC">
      <w:pPr>
        <w:pStyle w:val="Pagrindinistekstas"/>
        <w:spacing w:line="360" w:lineRule="auto"/>
      </w:pPr>
    </w:p>
    <w:p w:rsidR="00F303BA" w:rsidRPr="00FE27BC" w:rsidRDefault="00EF2465" w:rsidP="00FE27BC">
      <w:pPr>
        <w:pStyle w:val="Pagrindinistekstas"/>
        <w:spacing w:line="360" w:lineRule="auto"/>
      </w:pPr>
      <w:r>
        <w:t xml:space="preserve">                                                                            </w:t>
      </w:r>
      <w:r w:rsidR="00CF548A">
        <w:t xml:space="preserve">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000AD2" w:rsidTr="00254F47">
        <w:tc>
          <w:tcPr>
            <w:tcW w:w="3284" w:type="dxa"/>
          </w:tcPr>
          <w:p w:rsidR="00000AD2" w:rsidRDefault="00000AD2" w:rsidP="00254F47">
            <w:pPr>
              <w:overflowPunct w:val="0"/>
              <w:autoSpaceDE w:val="0"/>
              <w:autoSpaceDN w:val="0"/>
              <w:adjustRightInd w:val="0"/>
            </w:pPr>
          </w:p>
          <w:p w:rsidR="00902142" w:rsidRDefault="00902142" w:rsidP="00254F47">
            <w:pPr>
              <w:overflowPunct w:val="0"/>
              <w:autoSpaceDE w:val="0"/>
              <w:autoSpaceDN w:val="0"/>
              <w:adjustRightInd w:val="0"/>
            </w:pPr>
          </w:p>
          <w:p w:rsidR="00902142" w:rsidRDefault="00902142" w:rsidP="00254F47">
            <w:pPr>
              <w:overflowPunct w:val="0"/>
              <w:autoSpaceDE w:val="0"/>
              <w:autoSpaceDN w:val="0"/>
              <w:adjustRightInd w:val="0"/>
            </w:pPr>
          </w:p>
          <w:p w:rsidR="00902142" w:rsidRDefault="00902142" w:rsidP="00254F47">
            <w:pPr>
              <w:overflowPunct w:val="0"/>
              <w:autoSpaceDE w:val="0"/>
              <w:autoSpaceDN w:val="0"/>
              <w:adjustRightInd w:val="0"/>
            </w:pPr>
          </w:p>
          <w:p w:rsidR="00902142" w:rsidRPr="007E1143" w:rsidRDefault="00902142" w:rsidP="00254F47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285" w:type="dxa"/>
          </w:tcPr>
          <w:p w:rsidR="00000AD2" w:rsidRDefault="00000AD2" w:rsidP="006E61CB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285" w:type="dxa"/>
          </w:tcPr>
          <w:p w:rsidR="00000AD2" w:rsidRDefault="00000AD2" w:rsidP="00254F47">
            <w:pPr>
              <w:overflowPunct w:val="0"/>
              <w:autoSpaceDE w:val="0"/>
              <w:autoSpaceDN w:val="0"/>
              <w:adjustRightInd w:val="0"/>
            </w:pPr>
          </w:p>
        </w:tc>
      </w:tr>
      <w:tr w:rsidR="00000AD2" w:rsidTr="00254F47">
        <w:tc>
          <w:tcPr>
            <w:tcW w:w="3284" w:type="dxa"/>
          </w:tcPr>
          <w:p w:rsidR="00FE27BC" w:rsidRPr="007E1143" w:rsidRDefault="00FE27BC" w:rsidP="00FE27BC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285" w:type="dxa"/>
          </w:tcPr>
          <w:p w:rsidR="00000AD2" w:rsidRDefault="00000AD2" w:rsidP="00254F47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285" w:type="dxa"/>
          </w:tcPr>
          <w:p w:rsidR="00000AD2" w:rsidRDefault="00000AD2" w:rsidP="00254F47">
            <w:pPr>
              <w:overflowPunct w:val="0"/>
              <w:autoSpaceDE w:val="0"/>
              <w:autoSpaceDN w:val="0"/>
              <w:adjustRightInd w:val="0"/>
            </w:pPr>
          </w:p>
        </w:tc>
      </w:tr>
      <w:tr w:rsidR="00000AD2" w:rsidTr="00254F47">
        <w:tc>
          <w:tcPr>
            <w:tcW w:w="3284" w:type="dxa"/>
          </w:tcPr>
          <w:p w:rsidR="00000AD2" w:rsidRPr="007E1143" w:rsidRDefault="00000AD2" w:rsidP="00254F47">
            <w:pPr>
              <w:overflowPunct w:val="0"/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3285" w:type="dxa"/>
          </w:tcPr>
          <w:p w:rsidR="00000AD2" w:rsidRDefault="00000AD2" w:rsidP="00254F47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285" w:type="dxa"/>
          </w:tcPr>
          <w:p w:rsidR="00000AD2" w:rsidRDefault="00000AD2" w:rsidP="00254F47">
            <w:pPr>
              <w:overflowPunct w:val="0"/>
              <w:autoSpaceDE w:val="0"/>
              <w:autoSpaceDN w:val="0"/>
              <w:adjustRightInd w:val="0"/>
            </w:pPr>
          </w:p>
        </w:tc>
      </w:tr>
    </w:tbl>
    <w:p w:rsidR="00066D6F" w:rsidRDefault="00066D6F" w:rsidP="00066D6F">
      <w:r>
        <w:t xml:space="preserve">                     </w:t>
      </w:r>
      <w:r w:rsidR="002E39A6">
        <w:t xml:space="preserve">                              </w:t>
      </w:r>
      <w:r>
        <w:t xml:space="preserve">                         </w:t>
      </w:r>
    </w:p>
    <w:p w:rsidR="00066D6F" w:rsidRDefault="00066D6F" w:rsidP="00066D6F">
      <w:r>
        <w:lastRenderedPageBreak/>
        <w:t xml:space="preserve">                                                         </w:t>
      </w:r>
      <w:r w:rsidR="00D30502">
        <w:t xml:space="preserve">                      </w:t>
      </w:r>
      <w:r>
        <w:t>Anykščių rajono savivaldybės tarybos</w:t>
      </w:r>
    </w:p>
    <w:p w:rsidR="00066D6F" w:rsidRDefault="00066D6F" w:rsidP="00066D6F">
      <w:r>
        <w:t xml:space="preserve">                                                            </w:t>
      </w:r>
      <w:r w:rsidR="00734D80">
        <w:t xml:space="preserve">           </w:t>
      </w:r>
      <w:r w:rsidR="008F0ED7">
        <w:t xml:space="preserve">        2020 m. gegužės 28</w:t>
      </w:r>
      <w:r>
        <w:t xml:space="preserve"> d. sprendimo Nr. 1-T-</w:t>
      </w:r>
      <w:r w:rsidR="002F5C84">
        <w:t>190</w:t>
      </w:r>
    </w:p>
    <w:p w:rsidR="00066D6F" w:rsidRPr="00BE1EC3" w:rsidRDefault="00066D6F" w:rsidP="00066D6F">
      <w:r>
        <w:t xml:space="preserve">                                                          </w:t>
      </w:r>
      <w:r w:rsidR="008120F5">
        <w:t xml:space="preserve">                     </w:t>
      </w:r>
      <w:r w:rsidR="00902142">
        <w:t xml:space="preserve">1 </w:t>
      </w:r>
      <w:r w:rsidR="00436C07">
        <w:t>p</w:t>
      </w:r>
      <w:r>
        <w:t>riedas</w:t>
      </w:r>
    </w:p>
    <w:p w:rsidR="00066D6F" w:rsidRDefault="00066D6F" w:rsidP="00066D6F">
      <w:pPr>
        <w:rPr>
          <w:b/>
        </w:rPr>
      </w:pPr>
    </w:p>
    <w:p w:rsidR="00066D6F" w:rsidRPr="00963CA3" w:rsidRDefault="00744F83" w:rsidP="00066D6F">
      <w:pPr>
        <w:ind w:left="360"/>
        <w:jc w:val="center"/>
      </w:pPr>
      <w:r>
        <w:t>VALSTYBEI</w:t>
      </w:r>
      <w:r w:rsidR="00066D6F">
        <w:t xml:space="preserve"> NUOSAVYBĖS</w:t>
      </w:r>
      <w:r w:rsidR="00066D6F" w:rsidRPr="00963CA3">
        <w:t xml:space="preserve"> TEISE PRIKLAUSANČIO</w:t>
      </w:r>
      <w:r w:rsidR="00066D6F">
        <w:t xml:space="preserve"> ANYKŠČIŲ</w:t>
      </w:r>
      <w:r w:rsidR="000270EE">
        <w:t xml:space="preserve"> </w:t>
      </w:r>
      <w:r w:rsidR="008120F5">
        <w:t>RAJ</w:t>
      </w:r>
      <w:r w:rsidR="003C4B37">
        <w:t xml:space="preserve">ONO SAVIVALDYBĖS </w:t>
      </w:r>
      <w:r w:rsidR="00066D6F" w:rsidRPr="00963CA3">
        <w:t>PATIKĖJIMO TEI</w:t>
      </w:r>
      <w:r>
        <w:t>SE VALDOMO PRIPAŽINTO NEREIKALINGU</w:t>
      </w:r>
      <w:r w:rsidR="00066D6F">
        <w:t xml:space="preserve"> ILGALAIKIO MATERIALIOJO</w:t>
      </w:r>
      <w:r w:rsidR="0096070A">
        <w:t xml:space="preserve"> </w:t>
      </w:r>
      <w:r w:rsidR="00066D6F" w:rsidRPr="00963CA3">
        <w:t xml:space="preserve">TURTO SĄRAŠAS </w:t>
      </w:r>
    </w:p>
    <w:p w:rsidR="00066D6F" w:rsidRPr="00F2501D" w:rsidRDefault="00066D6F" w:rsidP="00AB417D"/>
    <w:p w:rsidR="008F0ED7" w:rsidRDefault="005F7153" w:rsidP="00744F83">
      <w:r>
        <w:t xml:space="preserve">                     </w:t>
      </w:r>
    </w:p>
    <w:tbl>
      <w:tblPr>
        <w:tblStyle w:val="Lentelstinklelis"/>
        <w:tblW w:w="10035" w:type="dxa"/>
        <w:tblLayout w:type="fixed"/>
        <w:tblLook w:val="04A0" w:firstRow="1" w:lastRow="0" w:firstColumn="1" w:lastColumn="0" w:noHBand="0" w:noVBand="1"/>
      </w:tblPr>
      <w:tblGrid>
        <w:gridCol w:w="674"/>
        <w:gridCol w:w="4254"/>
        <w:gridCol w:w="1419"/>
        <w:gridCol w:w="1277"/>
        <w:gridCol w:w="1273"/>
        <w:gridCol w:w="1138"/>
      </w:tblGrid>
      <w:tr w:rsidR="008F0ED7" w:rsidTr="008F0ED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D7" w:rsidRDefault="008F0ED7" w:rsidP="009419F3">
            <w:pPr>
              <w:jc w:val="both"/>
            </w:pPr>
            <w:r>
              <w:t>Eil.</w:t>
            </w:r>
          </w:p>
          <w:p w:rsidR="008F0ED7" w:rsidRDefault="008F0ED7" w:rsidP="009419F3">
            <w:pPr>
              <w:jc w:val="both"/>
            </w:pPr>
            <w:r>
              <w:t>Nr.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ED7" w:rsidRDefault="008F0ED7" w:rsidP="00125EF7">
            <w:pPr>
              <w:jc w:val="center"/>
            </w:pPr>
            <w:r>
              <w:t>Pavadinimas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ED7" w:rsidRDefault="008F0ED7" w:rsidP="009419F3">
            <w:pPr>
              <w:jc w:val="center"/>
            </w:pPr>
            <w:r>
              <w:t>Eilės Nr. apskaitoje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ED7" w:rsidRDefault="008F0ED7" w:rsidP="009419F3">
            <w:r>
              <w:t xml:space="preserve">Įsigijimo kaina, </w:t>
            </w:r>
            <w:proofErr w:type="spellStart"/>
            <w:r>
              <w:t>Eur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ED7" w:rsidRDefault="008F0ED7" w:rsidP="009419F3">
            <w:pPr>
              <w:jc w:val="center"/>
            </w:pPr>
            <w:proofErr w:type="spellStart"/>
            <w:r>
              <w:t>Nusidė-</w:t>
            </w:r>
            <w:proofErr w:type="spellEnd"/>
          </w:p>
          <w:p w:rsidR="008F0ED7" w:rsidRDefault="008F0ED7" w:rsidP="009419F3">
            <w:pPr>
              <w:jc w:val="center"/>
            </w:pPr>
            <w:proofErr w:type="spellStart"/>
            <w:r>
              <w:t>vėjimas</w:t>
            </w:r>
            <w:proofErr w:type="spellEnd"/>
            <w:r>
              <w:t xml:space="preserve">, </w:t>
            </w:r>
            <w:proofErr w:type="spellStart"/>
            <w:r>
              <w:t>Eur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ED7" w:rsidRDefault="008F0ED7" w:rsidP="009419F3">
            <w:pPr>
              <w:jc w:val="center"/>
            </w:pPr>
            <w:r>
              <w:t xml:space="preserve">Likutinė vertė, </w:t>
            </w:r>
            <w:proofErr w:type="spellStart"/>
            <w:r>
              <w:t>Eur</w:t>
            </w:r>
            <w:proofErr w:type="spellEnd"/>
          </w:p>
        </w:tc>
      </w:tr>
      <w:tr w:rsidR="008F0ED7" w:rsidTr="008F0ED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ED7" w:rsidRDefault="008F0ED7" w:rsidP="009419F3">
            <w:pPr>
              <w:jc w:val="both"/>
            </w:pPr>
            <w:r>
              <w:t>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D7" w:rsidRDefault="008F0ED7" w:rsidP="009419F3">
            <w:pPr>
              <w:jc w:val="both"/>
            </w:pPr>
            <w:r>
              <w:t xml:space="preserve">Mokyklinis M2 klasės autobusas Mercedes-Benz </w:t>
            </w:r>
            <w:proofErr w:type="spellStart"/>
            <w:r>
              <w:t>Sprinter</w:t>
            </w:r>
            <w:proofErr w:type="spellEnd"/>
            <w:r>
              <w:t xml:space="preserve"> 311 SDI, pagaminimo metai – 2007, identifikavimo </w:t>
            </w:r>
          </w:p>
          <w:p w:rsidR="008F0ED7" w:rsidRDefault="008F0ED7" w:rsidP="009419F3">
            <w:pPr>
              <w:jc w:val="both"/>
            </w:pPr>
            <w:r>
              <w:t xml:space="preserve">Nr. WDB9066351S214493, </w:t>
            </w:r>
          </w:p>
          <w:p w:rsidR="008F0ED7" w:rsidRDefault="008F0ED7" w:rsidP="009419F3">
            <w:pPr>
              <w:jc w:val="both"/>
            </w:pPr>
            <w:r>
              <w:t>valstybinis Nr. DDU 041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D7" w:rsidRDefault="008F0ED7" w:rsidP="009419F3">
            <w:pPr>
              <w:jc w:val="right"/>
            </w:pPr>
            <w:r>
              <w:t>004951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D7" w:rsidRDefault="008F0ED7" w:rsidP="009419F3">
            <w:pPr>
              <w:jc w:val="right"/>
            </w:pPr>
            <w:r>
              <w:t>38 821,45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D7" w:rsidRDefault="008F0ED7" w:rsidP="009419F3">
            <w:pPr>
              <w:jc w:val="right"/>
            </w:pPr>
            <w:r>
              <w:t>38 821,45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D7" w:rsidRDefault="008F0ED7" w:rsidP="009419F3">
            <w:pPr>
              <w:jc w:val="right"/>
            </w:pPr>
            <w:r>
              <w:t>0</w:t>
            </w:r>
          </w:p>
        </w:tc>
      </w:tr>
      <w:tr w:rsidR="008F0ED7" w:rsidTr="008F0ED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ED7" w:rsidRDefault="008F0ED7" w:rsidP="009419F3">
            <w:pPr>
              <w:jc w:val="both"/>
            </w:pPr>
            <w:r>
              <w:t>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D7" w:rsidRDefault="008F0ED7" w:rsidP="009419F3">
            <w:r>
              <w:t xml:space="preserve">Mokyklinis autobusas </w:t>
            </w:r>
            <w:proofErr w:type="spellStart"/>
            <w:r>
              <w:t>Volswagen</w:t>
            </w:r>
            <w:proofErr w:type="spellEnd"/>
            <w:r>
              <w:t xml:space="preserve"> LT 46 LRS, pagaminimo metai – 2004, identifikavimo </w:t>
            </w:r>
          </w:p>
          <w:p w:rsidR="008F0ED7" w:rsidRDefault="008F0ED7" w:rsidP="009419F3">
            <w:r>
              <w:t xml:space="preserve">Nr. WV1ZZZ2DZ4H026033, </w:t>
            </w:r>
          </w:p>
          <w:p w:rsidR="008F0ED7" w:rsidRDefault="008F0ED7" w:rsidP="009419F3">
            <w:r>
              <w:t>valstybinis Nr. ACD 758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D7" w:rsidRDefault="008F0ED7" w:rsidP="009419F3">
            <w:pPr>
              <w:jc w:val="right"/>
            </w:pPr>
            <w:r>
              <w:t>002254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D7" w:rsidRDefault="008F0ED7" w:rsidP="009419F3">
            <w:pPr>
              <w:jc w:val="right"/>
            </w:pPr>
            <w:r>
              <w:t>24 224,11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D7" w:rsidRDefault="008F0ED7" w:rsidP="009419F3">
            <w:pPr>
              <w:jc w:val="right"/>
            </w:pPr>
            <w:r>
              <w:t>24 224,11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D7" w:rsidRDefault="008F0ED7" w:rsidP="009419F3">
            <w:pPr>
              <w:jc w:val="right"/>
            </w:pPr>
            <w:r>
              <w:t>0</w:t>
            </w:r>
          </w:p>
        </w:tc>
      </w:tr>
      <w:tr w:rsidR="008F0ED7" w:rsidTr="009419F3">
        <w:tc>
          <w:tcPr>
            <w:tcW w:w="6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D7" w:rsidRDefault="008F0ED7" w:rsidP="009419F3">
            <w:r>
              <w:t xml:space="preserve">Iš viso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D7" w:rsidRDefault="008F0ED7" w:rsidP="009419F3">
            <w:pPr>
              <w:jc w:val="right"/>
            </w:pPr>
            <w:r>
              <w:t>63 045,56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D7" w:rsidRDefault="008F0ED7" w:rsidP="009419F3">
            <w:pPr>
              <w:jc w:val="right"/>
            </w:pPr>
            <w:r>
              <w:t>63 045,56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D7" w:rsidRDefault="008F0ED7" w:rsidP="009419F3">
            <w:pPr>
              <w:jc w:val="right"/>
            </w:pPr>
            <w:r>
              <w:t>0</w:t>
            </w:r>
          </w:p>
        </w:tc>
      </w:tr>
    </w:tbl>
    <w:p w:rsidR="00CF548A" w:rsidRDefault="008F0ED7" w:rsidP="008F0ED7">
      <w:pPr>
        <w:jc w:val="center"/>
      </w:pPr>
      <w:r>
        <w:t>______________________________________________</w:t>
      </w:r>
    </w:p>
    <w:p w:rsidR="00F94A1F" w:rsidRDefault="00F94A1F" w:rsidP="005F7153"/>
    <w:p w:rsidR="007E1143" w:rsidRDefault="007E1143" w:rsidP="00AB417D">
      <w:pPr>
        <w:rPr>
          <w:b/>
        </w:rPr>
      </w:pPr>
    </w:p>
    <w:p w:rsidR="00902142" w:rsidRDefault="006E4F3C" w:rsidP="006E4F3C">
      <w:r>
        <w:t xml:space="preserve">                                   </w:t>
      </w:r>
    </w:p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2E39A6" w:rsidRDefault="006E4F3C" w:rsidP="006E4F3C">
      <w:r>
        <w:t xml:space="preserve">                                        </w:t>
      </w:r>
    </w:p>
    <w:p w:rsidR="008F0ED7" w:rsidRDefault="008F0ED7" w:rsidP="008F0ED7">
      <w:r>
        <w:lastRenderedPageBreak/>
        <w:t xml:space="preserve">                                                                               Anykščių rajono savivaldybės tarybos</w:t>
      </w:r>
    </w:p>
    <w:p w:rsidR="008F0ED7" w:rsidRDefault="008F0ED7" w:rsidP="008F0ED7">
      <w:r>
        <w:t xml:space="preserve">                                                                       </w:t>
      </w:r>
      <w:r w:rsidR="003C4B37">
        <w:t xml:space="preserve">        2020 m. gegužės 28</w:t>
      </w:r>
      <w:r>
        <w:t xml:space="preserve"> d. sprendimo Nr. 1-T-</w:t>
      </w:r>
      <w:r w:rsidR="002F5C84">
        <w:t>190</w:t>
      </w:r>
    </w:p>
    <w:p w:rsidR="008F0ED7" w:rsidRPr="00BE1EC3" w:rsidRDefault="008F0ED7" w:rsidP="008F0ED7">
      <w:r>
        <w:t xml:space="preserve">                                                                               </w:t>
      </w:r>
      <w:r w:rsidR="00902142">
        <w:t xml:space="preserve">2 </w:t>
      </w:r>
      <w:r>
        <w:t>priedas</w:t>
      </w:r>
    </w:p>
    <w:p w:rsidR="008F0ED7" w:rsidRDefault="008F0ED7" w:rsidP="008F0ED7">
      <w:pPr>
        <w:rPr>
          <w:b/>
        </w:rPr>
      </w:pPr>
    </w:p>
    <w:p w:rsidR="008F0ED7" w:rsidRPr="00963CA3" w:rsidRDefault="008F0ED7" w:rsidP="008F0ED7">
      <w:pPr>
        <w:ind w:left="360"/>
        <w:jc w:val="center"/>
      </w:pPr>
      <w:r>
        <w:t>VALSTYBEI NUOSAVYBĖS</w:t>
      </w:r>
      <w:r w:rsidRPr="00963CA3">
        <w:t xml:space="preserve"> TEISE PRIKLAUSANČIO</w:t>
      </w:r>
      <w:r>
        <w:t xml:space="preserve"> ANYKŠČIŲ RAJ</w:t>
      </w:r>
      <w:r w:rsidR="003C4B37">
        <w:t>ONO SAVIVALDYBĖS</w:t>
      </w:r>
      <w:r w:rsidRPr="00963CA3">
        <w:t xml:space="preserve"> PATIKĖJIMO TEI</w:t>
      </w:r>
      <w:r w:rsidR="00902142">
        <w:t>SE VALDOMŲ</w:t>
      </w:r>
      <w:r w:rsidR="003C4B37">
        <w:t xml:space="preserve"> PRIPAŽINTŲ NEREIKALINGOMIS MOKYMO PRIEMONIŲ</w:t>
      </w:r>
      <w:r w:rsidRPr="00963CA3">
        <w:t xml:space="preserve"> SĄRAŠAS </w:t>
      </w:r>
    </w:p>
    <w:p w:rsidR="008F0ED7" w:rsidRDefault="008F0ED7" w:rsidP="008F0ED7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6"/>
        <w:gridCol w:w="4037"/>
        <w:gridCol w:w="932"/>
        <w:gridCol w:w="1190"/>
        <w:gridCol w:w="1325"/>
        <w:gridCol w:w="968"/>
        <w:gridCol w:w="1180"/>
      </w:tblGrid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Eil.</w:t>
            </w:r>
          </w:p>
          <w:p w:rsidR="00B6753C" w:rsidRDefault="00B6753C" w:rsidP="009419F3">
            <w:pPr>
              <w:jc w:val="both"/>
            </w:pPr>
            <w:r>
              <w:t>Nr.</w:t>
            </w:r>
          </w:p>
        </w:tc>
        <w:tc>
          <w:tcPr>
            <w:tcW w:w="4037" w:type="dxa"/>
          </w:tcPr>
          <w:p w:rsidR="00B6753C" w:rsidRDefault="00B6753C" w:rsidP="009419F3">
            <w:pPr>
              <w:jc w:val="center"/>
            </w:pPr>
            <w:r>
              <w:t>Pavadinimas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center"/>
            </w:pPr>
            <w:r>
              <w:t>Įsi-</w:t>
            </w:r>
          </w:p>
          <w:p w:rsidR="00B6753C" w:rsidRDefault="00B6753C" w:rsidP="009419F3">
            <w:pPr>
              <w:jc w:val="center"/>
            </w:pPr>
            <w:r>
              <w:t>gijimo</w:t>
            </w:r>
          </w:p>
          <w:p w:rsidR="00B6753C" w:rsidRDefault="00B6753C" w:rsidP="009419F3">
            <w:pPr>
              <w:jc w:val="center"/>
            </w:pPr>
            <w:r>
              <w:t>metai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center"/>
            </w:pPr>
            <w:r>
              <w:t>Eilės Nr. apskaitoje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center"/>
            </w:pPr>
            <w:r>
              <w:t xml:space="preserve">Vieneto įsigijimo kaina, </w:t>
            </w:r>
            <w:proofErr w:type="spellStart"/>
            <w:r>
              <w:t>Eur</w:t>
            </w:r>
            <w:proofErr w:type="spellEnd"/>
          </w:p>
        </w:tc>
        <w:tc>
          <w:tcPr>
            <w:tcW w:w="968" w:type="dxa"/>
          </w:tcPr>
          <w:p w:rsidR="00B6753C" w:rsidRDefault="00B6753C" w:rsidP="009419F3">
            <w:pPr>
              <w:jc w:val="center"/>
            </w:pPr>
            <w:r>
              <w:t>Kiekis, vnt.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center"/>
            </w:pPr>
            <w:r>
              <w:t xml:space="preserve">Suma. </w:t>
            </w:r>
            <w:proofErr w:type="spellStart"/>
            <w:r>
              <w:t>Eur</w:t>
            </w:r>
            <w:proofErr w:type="spellEnd"/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1.</w:t>
            </w:r>
          </w:p>
        </w:tc>
        <w:tc>
          <w:tcPr>
            <w:tcW w:w="4037" w:type="dxa"/>
          </w:tcPr>
          <w:p w:rsidR="00B6753C" w:rsidRDefault="00B6753C" w:rsidP="009419F3">
            <w:r>
              <w:t>PĮ Licencija švietimo įstaigoms MS Office XP Pro AE OLP</w:t>
            </w:r>
          </w:p>
        </w:tc>
        <w:tc>
          <w:tcPr>
            <w:tcW w:w="932" w:type="dxa"/>
          </w:tcPr>
          <w:p w:rsidR="00B6753C" w:rsidRDefault="00A56890" w:rsidP="009419F3">
            <w:pPr>
              <w:jc w:val="right"/>
            </w:pPr>
            <w:r>
              <w:t>2004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071-0176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61,98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61,98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2.</w:t>
            </w:r>
          </w:p>
        </w:tc>
        <w:tc>
          <w:tcPr>
            <w:tcW w:w="4037" w:type="dxa"/>
          </w:tcPr>
          <w:p w:rsidR="00B6753C" w:rsidRDefault="00B6753C" w:rsidP="009419F3">
            <w:r>
              <w:t xml:space="preserve">PĮ MKP Lietuvių-rusų ir rusų-lietuvių kalbų žodynas </w:t>
            </w:r>
            <w:proofErr w:type="spellStart"/>
            <w:r>
              <w:t>LiRus</w:t>
            </w:r>
            <w:proofErr w:type="spellEnd"/>
          </w:p>
        </w:tc>
        <w:tc>
          <w:tcPr>
            <w:tcW w:w="932" w:type="dxa"/>
          </w:tcPr>
          <w:p w:rsidR="00B6753C" w:rsidRDefault="00A56890" w:rsidP="009419F3">
            <w:pPr>
              <w:jc w:val="right"/>
            </w:pPr>
            <w:r>
              <w:t>2004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071-0167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13,61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13,61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3.</w:t>
            </w:r>
          </w:p>
        </w:tc>
        <w:tc>
          <w:tcPr>
            <w:tcW w:w="4037" w:type="dxa"/>
          </w:tcPr>
          <w:p w:rsidR="00B6753C" w:rsidRDefault="00B6753C" w:rsidP="009419F3">
            <w:r>
              <w:t xml:space="preserve">PĮ MKP </w:t>
            </w:r>
            <w:proofErr w:type="spellStart"/>
            <w:r>
              <w:t>English+Millenium</w:t>
            </w:r>
            <w:proofErr w:type="spellEnd"/>
            <w:r>
              <w:t xml:space="preserve"> (9 CD)</w:t>
            </w:r>
          </w:p>
        </w:tc>
        <w:tc>
          <w:tcPr>
            <w:tcW w:w="932" w:type="dxa"/>
          </w:tcPr>
          <w:p w:rsidR="00B6753C" w:rsidRDefault="00A56890" w:rsidP="009419F3">
            <w:pPr>
              <w:jc w:val="right"/>
            </w:pPr>
            <w:r>
              <w:t>2004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071-0168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33,02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33,02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4.</w:t>
            </w:r>
          </w:p>
        </w:tc>
        <w:tc>
          <w:tcPr>
            <w:tcW w:w="4037" w:type="dxa"/>
          </w:tcPr>
          <w:p w:rsidR="00B6753C" w:rsidRDefault="00B6753C" w:rsidP="009419F3">
            <w:r>
              <w:t xml:space="preserve">PĮ MKP </w:t>
            </w:r>
            <w:proofErr w:type="spellStart"/>
            <w:r>
              <w:t>English+Millenium</w:t>
            </w:r>
            <w:proofErr w:type="spellEnd"/>
            <w:r>
              <w:t xml:space="preserve"> (9 CD)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2004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071-0040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33,02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4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132,08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5.</w:t>
            </w:r>
          </w:p>
        </w:tc>
        <w:tc>
          <w:tcPr>
            <w:tcW w:w="4037" w:type="dxa"/>
          </w:tcPr>
          <w:p w:rsidR="00B6753C" w:rsidRDefault="00B6753C" w:rsidP="009419F3">
            <w:r>
              <w:t>PĮ MKP Mokamoji dailės programa ARS II d. „Epochos ir stiliai“</w:t>
            </w:r>
          </w:p>
        </w:tc>
        <w:tc>
          <w:tcPr>
            <w:tcW w:w="932" w:type="dxa"/>
          </w:tcPr>
          <w:p w:rsidR="00B6753C" w:rsidRDefault="00A56890" w:rsidP="009419F3">
            <w:pPr>
              <w:jc w:val="right"/>
            </w:pPr>
            <w:r>
              <w:t>2004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071-0169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7,82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7,82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6.</w:t>
            </w:r>
          </w:p>
        </w:tc>
        <w:tc>
          <w:tcPr>
            <w:tcW w:w="4037" w:type="dxa"/>
          </w:tcPr>
          <w:p w:rsidR="00B6753C" w:rsidRDefault="00B6753C" w:rsidP="009419F3">
            <w:r>
              <w:t>PĮ MKP Gimtoji istorija nuo 7 iki 12 klasės (papildytas antras leidimas)</w:t>
            </w:r>
          </w:p>
        </w:tc>
        <w:tc>
          <w:tcPr>
            <w:tcW w:w="932" w:type="dxa"/>
          </w:tcPr>
          <w:p w:rsidR="00B6753C" w:rsidRDefault="00A56890" w:rsidP="009419F3">
            <w:pPr>
              <w:jc w:val="right"/>
            </w:pPr>
            <w:r>
              <w:t>2004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071-0170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22,88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22,88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7.</w:t>
            </w:r>
          </w:p>
        </w:tc>
        <w:tc>
          <w:tcPr>
            <w:tcW w:w="4037" w:type="dxa"/>
          </w:tcPr>
          <w:p w:rsidR="00B6753C" w:rsidRDefault="00B6753C" w:rsidP="009419F3">
            <w:r>
              <w:t>PĮ MKP Dabartinės lietuvių kalbos žodynas</w:t>
            </w:r>
          </w:p>
        </w:tc>
        <w:tc>
          <w:tcPr>
            <w:tcW w:w="932" w:type="dxa"/>
          </w:tcPr>
          <w:p w:rsidR="00B6753C" w:rsidRDefault="00A56890" w:rsidP="009419F3">
            <w:pPr>
              <w:jc w:val="right"/>
            </w:pPr>
            <w:r>
              <w:t>2004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071-0171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17,38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17,38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8.</w:t>
            </w:r>
          </w:p>
        </w:tc>
        <w:tc>
          <w:tcPr>
            <w:tcW w:w="4037" w:type="dxa"/>
          </w:tcPr>
          <w:p w:rsidR="00B6753C" w:rsidRDefault="00B6753C" w:rsidP="009419F3">
            <w:r>
              <w:t>PĮ MKP Istorijos laboratorija</w:t>
            </w:r>
          </w:p>
        </w:tc>
        <w:tc>
          <w:tcPr>
            <w:tcW w:w="932" w:type="dxa"/>
          </w:tcPr>
          <w:p w:rsidR="00B6753C" w:rsidRDefault="00A56890" w:rsidP="009419F3">
            <w:pPr>
              <w:jc w:val="right"/>
            </w:pPr>
            <w:r>
              <w:t>2004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071-0172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17,09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17,09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9.</w:t>
            </w:r>
          </w:p>
        </w:tc>
        <w:tc>
          <w:tcPr>
            <w:tcW w:w="4037" w:type="dxa"/>
          </w:tcPr>
          <w:p w:rsidR="00B6753C" w:rsidRDefault="00B6753C" w:rsidP="009419F3">
            <w:r>
              <w:t>PĮ MKP Tarptautinių žodžių žodynas „</w:t>
            </w:r>
            <w:proofErr w:type="spellStart"/>
            <w:r>
              <w:t>Interleksis</w:t>
            </w:r>
            <w:proofErr w:type="spellEnd"/>
            <w:r>
              <w:t>“</w:t>
            </w:r>
          </w:p>
        </w:tc>
        <w:tc>
          <w:tcPr>
            <w:tcW w:w="932" w:type="dxa"/>
          </w:tcPr>
          <w:p w:rsidR="00B6753C" w:rsidRDefault="00A56890" w:rsidP="009419F3">
            <w:pPr>
              <w:jc w:val="right"/>
            </w:pPr>
            <w:r>
              <w:t>2004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071-0173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16,51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16,51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10.</w:t>
            </w:r>
          </w:p>
        </w:tc>
        <w:tc>
          <w:tcPr>
            <w:tcW w:w="4037" w:type="dxa"/>
          </w:tcPr>
          <w:p w:rsidR="00B6753C" w:rsidRDefault="00B6753C" w:rsidP="009419F3">
            <w:r>
              <w:t>PĮ MKP „Matematika 9“ su „Dinamine geometrija“</w:t>
            </w:r>
          </w:p>
        </w:tc>
        <w:tc>
          <w:tcPr>
            <w:tcW w:w="932" w:type="dxa"/>
          </w:tcPr>
          <w:p w:rsidR="00B6753C" w:rsidRDefault="00A56890" w:rsidP="009419F3">
            <w:pPr>
              <w:jc w:val="right"/>
            </w:pPr>
            <w:r>
              <w:t>2004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071-0174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17,96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17,96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11.</w:t>
            </w:r>
          </w:p>
        </w:tc>
        <w:tc>
          <w:tcPr>
            <w:tcW w:w="4037" w:type="dxa"/>
          </w:tcPr>
          <w:p w:rsidR="00B6753C" w:rsidRDefault="00B6753C" w:rsidP="009419F3">
            <w:r>
              <w:t>SD „Lokalizuotas raštinės atvirųjų programų rinkinys“ su dokumentacija</w:t>
            </w:r>
          </w:p>
        </w:tc>
        <w:tc>
          <w:tcPr>
            <w:tcW w:w="932" w:type="dxa"/>
          </w:tcPr>
          <w:p w:rsidR="00B6753C" w:rsidRDefault="00A56890" w:rsidP="009419F3">
            <w:pPr>
              <w:jc w:val="right"/>
            </w:pPr>
            <w:r>
              <w:t>2004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071-0175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6,66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6,66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12.</w:t>
            </w:r>
          </w:p>
        </w:tc>
        <w:tc>
          <w:tcPr>
            <w:tcW w:w="4037" w:type="dxa"/>
          </w:tcPr>
          <w:p w:rsidR="00B6753C" w:rsidRDefault="00B6753C" w:rsidP="009419F3">
            <w:r>
              <w:t>SD „Lokalizuotas raštinės atvirųjų programų rinkinys“ su dokumentacija</w:t>
            </w:r>
          </w:p>
        </w:tc>
        <w:tc>
          <w:tcPr>
            <w:tcW w:w="932" w:type="dxa"/>
          </w:tcPr>
          <w:p w:rsidR="00B6753C" w:rsidRDefault="00A56890" w:rsidP="009419F3">
            <w:pPr>
              <w:jc w:val="right"/>
            </w:pPr>
            <w:r>
              <w:t>2004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071-0047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6,66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3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19,98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13.</w:t>
            </w:r>
          </w:p>
        </w:tc>
        <w:tc>
          <w:tcPr>
            <w:tcW w:w="4037" w:type="dxa"/>
          </w:tcPr>
          <w:p w:rsidR="00B6753C" w:rsidRDefault="00B6753C" w:rsidP="009419F3">
            <w:r>
              <w:t>SD „Lokalizuotas raštinės atvirųjų programų rinkinys“ su dokumentacija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2004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071-0246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6,66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6,66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14</w:t>
            </w:r>
          </w:p>
        </w:tc>
        <w:tc>
          <w:tcPr>
            <w:tcW w:w="4037" w:type="dxa"/>
          </w:tcPr>
          <w:p w:rsidR="00B6753C" w:rsidRDefault="00B6753C" w:rsidP="009419F3">
            <w:r>
              <w:t>SD „Lokalizuotas raštinės atvirųjų programų rinkinys“ su dokumentacija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2004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071-0305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6,66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2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13,32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15.</w:t>
            </w:r>
          </w:p>
        </w:tc>
        <w:tc>
          <w:tcPr>
            <w:tcW w:w="4037" w:type="dxa"/>
          </w:tcPr>
          <w:p w:rsidR="00B6753C" w:rsidRDefault="00B6753C" w:rsidP="009419F3">
            <w:r>
              <w:t>Programinės įrango „</w:t>
            </w:r>
            <w:proofErr w:type="spellStart"/>
            <w:r>
              <w:t>Logo</w:t>
            </w:r>
            <w:proofErr w:type="spellEnd"/>
            <w:r>
              <w:t xml:space="preserve"> mokamoji medžiaga“ dokumentacija „</w:t>
            </w:r>
            <w:proofErr w:type="spellStart"/>
            <w:r>
              <w:t>Logo</w:t>
            </w:r>
            <w:proofErr w:type="spellEnd"/>
            <w:r>
              <w:t xml:space="preserve"> pradžiamokslis“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2002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071-0183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5,79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5,79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16.</w:t>
            </w:r>
          </w:p>
        </w:tc>
        <w:tc>
          <w:tcPr>
            <w:tcW w:w="4037" w:type="dxa"/>
          </w:tcPr>
          <w:p w:rsidR="00B6753C" w:rsidRDefault="00B6753C" w:rsidP="009419F3">
            <w:r>
              <w:t>Programinės įrango „</w:t>
            </w:r>
            <w:proofErr w:type="spellStart"/>
            <w:r>
              <w:t>Logo</w:t>
            </w:r>
            <w:proofErr w:type="spellEnd"/>
            <w:r>
              <w:t xml:space="preserve"> mokamoji medžiaga“ dokumentacija „</w:t>
            </w:r>
            <w:proofErr w:type="spellStart"/>
            <w:r>
              <w:t>Logo</w:t>
            </w:r>
            <w:proofErr w:type="spellEnd"/>
            <w:r>
              <w:t xml:space="preserve"> pradžiamokslis“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2002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071-0071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5,79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5,79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17.</w:t>
            </w:r>
          </w:p>
        </w:tc>
        <w:tc>
          <w:tcPr>
            <w:tcW w:w="4037" w:type="dxa"/>
          </w:tcPr>
          <w:p w:rsidR="00B6753C" w:rsidRDefault="00B6753C" w:rsidP="009419F3">
            <w:pPr>
              <w:jc w:val="both"/>
            </w:pPr>
            <w:r>
              <w:t>„Pasaulio geografinės zonos“ ir  „Bendrosios geografijos“ CD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2002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071-0185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17,375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2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34,75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18.</w:t>
            </w:r>
          </w:p>
        </w:tc>
        <w:tc>
          <w:tcPr>
            <w:tcW w:w="4037" w:type="dxa"/>
          </w:tcPr>
          <w:p w:rsidR="00B6753C" w:rsidRDefault="00B6753C" w:rsidP="009419F3">
            <w:pPr>
              <w:jc w:val="both"/>
            </w:pPr>
            <w:r>
              <w:t>Enciklopedija „Encarta 2002“ (</w:t>
            </w:r>
            <w:proofErr w:type="spellStart"/>
            <w:r>
              <w:t>standart</w:t>
            </w:r>
            <w:proofErr w:type="spellEnd"/>
            <w:r>
              <w:t>)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2002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071-0188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34,46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34,46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19.</w:t>
            </w:r>
          </w:p>
        </w:tc>
        <w:tc>
          <w:tcPr>
            <w:tcW w:w="4037" w:type="dxa"/>
          </w:tcPr>
          <w:p w:rsidR="00B6753C" w:rsidRDefault="00B6753C" w:rsidP="009419F3">
            <w:pPr>
              <w:jc w:val="both"/>
            </w:pPr>
            <w:r>
              <w:t>Enciklopedija „Encarta 2002“ (</w:t>
            </w:r>
            <w:proofErr w:type="spellStart"/>
            <w:r>
              <w:t>standart</w:t>
            </w:r>
            <w:proofErr w:type="spellEnd"/>
            <w:r>
              <w:t>)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2002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071-0068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34,46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2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68,93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lastRenderedPageBreak/>
              <w:t>20.</w:t>
            </w:r>
          </w:p>
        </w:tc>
        <w:tc>
          <w:tcPr>
            <w:tcW w:w="4037" w:type="dxa"/>
          </w:tcPr>
          <w:p w:rsidR="00B6753C" w:rsidRDefault="00B6753C" w:rsidP="009419F3">
            <w:pPr>
              <w:jc w:val="both"/>
            </w:pPr>
            <w:r>
              <w:t xml:space="preserve">Testų kūrimo ir vykdymo programa IS </w:t>
            </w:r>
            <w:proofErr w:type="spellStart"/>
            <w:r>
              <w:t>Infotestas</w:t>
            </w:r>
            <w:proofErr w:type="spellEnd"/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2002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071-0189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17,09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17,09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21.</w:t>
            </w:r>
          </w:p>
        </w:tc>
        <w:tc>
          <w:tcPr>
            <w:tcW w:w="4037" w:type="dxa"/>
          </w:tcPr>
          <w:p w:rsidR="00B6753C" w:rsidRDefault="00B6753C" w:rsidP="009419F3">
            <w:pPr>
              <w:jc w:val="both"/>
            </w:pPr>
            <w:r>
              <w:t xml:space="preserve">Windows </w:t>
            </w:r>
            <w:proofErr w:type="spellStart"/>
            <w:r>
              <w:t>Commander</w:t>
            </w:r>
            <w:proofErr w:type="spellEnd"/>
            <w:r>
              <w:t xml:space="preserve"> 4.54 versijos licencija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2002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071-0184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10,14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10,14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22.</w:t>
            </w:r>
          </w:p>
        </w:tc>
        <w:tc>
          <w:tcPr>
            <w:tcW w:w="4037" w:type="dxa"/>
          </w:tcPr>
          <w:p w:rsidR="00B6753C" w:rsidRDefault="00B6753C" w:rsidP="009419F3">
            <w:pPr>
              <w:jc w:val="both"/>
            </w:pPr>
            <w:r>
              <w:t xml:space="preserve">Windows </w:t>
            </w:r>
            <w:proofErr w:type="spellStart"/>
            <w:r>
              <w:t>Commander</w:t>
            </w:r>
            <w:proofErr w:type="spellEnd"/>
            <w:r>
              <w:t xml:space="preserve"> 4.54 versijos licencija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2002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071-0184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10,14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10,14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23.</w:t>
            </w:r>
          </w:p>
        </w:tc>
        <w:tc>
          <w:tcPr>
            <w:tcW w:w="4037" w:type="dxa"/>
          </w:tcPr>
          <w:p w:rsidR="00B6753C" w:rsidRDefault="00B6753C" w:rsidP="009419F3">
            <w:pPr>
              <w:jc w:val="both"/>
            </w:pPr>
            <w:r>
              <w:t>CD-</w:t>
            </w:r>
            <w:proofErr w:type="spellStart"/>
            <w:r>
              <w:t>Box</w:t>
            </w:r>
            <w:proofErr w:type="spellEnd"/>
            <w:r>
              <w:t xml:space="preserve"> „Klasikinės muzikos enciklopedija“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2002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071-0186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4,34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4,34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24.</w:t>
            </w:r>
          </w:p>
        </w:tc>
        <w:tc>
          <w:tcPr>
            <w:tcW w:w="4037" w:type="dxa"/>
          </w:tcPr>
          <w:p w:rsidR="00B6753C" w:rsidRDefault="00B6753C" w:rsidP="009419F3">
            <w:pPr>
              <w:jc w:val="both"/>
            </w:pPr>
            <w:r>
              <w:t>Lietuvių kalbos rašybos kompiuterinis sąvadas LKKS V.3.0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2002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071-0187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16,80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16,80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25.</w:t>
            </w:r>
          </w:p>
        </w:tc>
        <w:tc>
          <w:tcPr>
            <w:tcW w:w="4037" w:type="dxa"/>
          </w:tcPr>
          <w:p w:rsidR="00B6753C" w:rsidRDefault="00B6753C" w:rsidP="009419F3">
            <w:pPr>
              <w:jc w:val="both"/>
            </w:pPr>
            <w:r>
              <w:t>Lietuvių kalbos rašybos kompiuterinis sąvadas LKKS V.3.0</w:t>
            </w:r>
          </w:p>
        </w:tc>
        <w:tc>
          <w:tcPr>
            <w:tcW w:w="932" w:type="dxa"/>
          </w:tcPr>
          <w:p w:rsidR="00B6753C" w:rsidRDefault="00A56890" w:rsidP="009419F3">
            <w:pPr>
              <w:jc w:val="right"/>
            </w:pPr>
            <w:r>
              <w:t>2002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071-0187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16,80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16,80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26.</w:t>
            </w:r>
          </w:p>
        </w:tc>
        <w:tc>
          <w:tcPr>
            <w:tcW w:w="4037" w:type="dxa"/>
          </w:tcPr>
          <w:p w:rsidR="00B6753C" w:rsidRDefault="00B6753C" w:rsidP="009419F3">
            <w:pPr>
              <w:jc w:val="both"/>
            </w:pPr>
            <w:proofErr w:type="spellStart"/>
            <w:r>
              <w:t>Turbo</w:t>
            </w:r>
            <w:proofErr w:type="spellEnd"/>
            <w:r>
              <w:t xml:space="preserve"> </w:t>
            </w:r>
            <w:proofErr w:type="spellStart"/>
            <w:r>
              <w:t>Pascal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Doc</w:t>
            </w:r>
            <w:proofErr w:type="spellEnd"/>
            <w:r>
              <w:t xml:space="preserve"> 7.0 licencija </w:t>
            </w:r>
          </w:p>
        </w:tc>
        <w:tc>
          <w:tcPr>
            <w:tcW w:w="932" w:type="dxa"/>
          </w:tcPr>
          <w:p w:rsidR="00B6753C" w:rsidRDefault="008073BD" w:rsidP="009419F3">
            <w:pPr>
              <w:jc w:val="right"/>
            </w:pPr>
            <w:r>
              <w:t>2003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071-0177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16,10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16,10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27.</w:t>
            </w:r>
          </w:p>
        </w:tc>
        <w:tc>
          <w:tcPr>
            <w:tcW w:w="4037" w:type="dxa"/>
          </w:tcPr>
          <w:p w:rsidR="00B6753C" w:rsidRDefault="00B6753C" w:rsidP="009419F3">
            <w:pPr>
              <w:jc w:val="both"/>
            </w:pPr>
            <w:r>
              <w:t>PĮ kompiuterinis žodynas Lietuvių tarmės 1 dalis</w:t>
            </w:r>
          </w:p>
        </w:tc>
        <w:tc>
          <w:tcPr>
            <w:tcW w:w="932" w:type="dxa"/>
          </w:tcPr>
          <w:p w:rsidR="00B6753C" w:rsidRDefault="008073BD" w:rsidP="009419F3">
            <w:pPr>
              <w:jc w:val="right"/>
            </w:pPr>
            <w:r>
              <w:t>2003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071-0178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8,11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8,11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28.</w:t>
            </w:r>
          </w:p>
        </w:tc>
        <w:tc>
          <w:tcPr>
            <w:tcW w:w="4037" w:type="dxa"/>
          </w:tcPr>
          <w:p w:rsidR="00B6753C" w:rsidRDefault="00B6753C" w:rsidP="009419F3">
            <w:pPr>
              <w:jc w:val="both"/>
            </w:pPr>
            <w:r>
              <w:t>PĮ Gimtoji istorija</w:t>
            </w:r>
          </w:p>
        </w:tc>
        <w:tc>
          <w:tcPr>
            <w:tcW w:w="932" w:type="dxa"/>
          </w:tcPr>
          <w:p w:rsidR="00B6753C" w:rsidRDefault="008073BD" w:rsidP="009419F3">
            <w:pPr>
              <w:jc w:val="right"/>
            </w:pPr>
            <w:r>
              <w:t>2003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071-0179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22,88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22,88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29.</w:t>
            </w:r>
          </w:p>
        </w:tc>
        <w:tc>
          <w:tcPr>
            <w:tcW w:w="4037" w:type="dxa"/>
          </w:tcPr>
          <w:p w:rsidR="00B6753C" w:rsidRDefault="00B6753C" w:rsidP="009419F3">
            <w:pPr>
              <w:jc w:val="both"/>
            </w:pPr>
            <w:r>
              <w:t>„IBM Works“ (vartotojo vadovas)</w:t>
            </w:r>
          </w:p>
        </w:tc>
        <w:tc>
          <w:tcPr>
            <w:tcW w:w="932" w:type="dxa"/>
          </w:tcPr>
          <w:p w:rsidR="00B6753C" w:rsidRDefault="008073BD" w:rsidP="009419F3">
            <w:pPr>
              <w:jc w:val="right"/>
            </w:pPr>
            <w:r>
              <w:t>2003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071-0181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2,26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2,26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30.</w:t>
            </w:r>
          </w:p>
        </w:tc>
        <w:tc>
          <w:tcPr>
            <w:tcW w:w="4037" w:type="dxa"/>
          </w:tcPr>
          <w:p w:rsidR="00B6753C" w:rsidRDefault="00B6753C" w:rsidP="009419F3">
            <w:pPr>
              <w:jc w:val="both"/>
            </w:pPr>
            <w:r>
              <w:t>„IBM Works“ (vartotojo vadovas)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2003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071-0059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2,26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3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6,78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31.</w:t>
            </w:r>
          </w:p>
        </w:tc>
        <w:tc>
          <w:tcPr>
            <w:tcW w:w="4037" w:type="dxa"/>
          </w:tcPr>
          <w:p w:rsidR="00B6753C" w:rsidRDefault="00B6753C" w:rsidP="009419F3">
            <w:r>
              <w:t xml:space="preserve">Informacijų technologijų naudojimo </w:t>
            </w:r>
            <w:proofErr w:type="spellStart"/>
            <w:r>
              <w:t>edukologiniai</w:t>
            </w:r>
            <w:proofErr w:type="spellEnd"/>
            <w:r>
              <w:t xml:space="preserve"> aspektai (pedagogų kompiuterinio raštingumo standarto </w:t>
            </w:r>
            <w:proofErr w:type="spellStart"/>
            <w:r>
              <w:t>edukologinė</w:t>
            </w:r>
            <w:proofErr w:type="spellEnd"/>
            <w:r>
              <w:t xml:space="preserve"> dalis)</w:t>
            </w:r>
          </w:p>
        </w:tc>
        <w:tc>
          <w:tcPr>
            <w:tcW w:w="932" w:type="dxa"/>
          </w:tcPr>
          <w:p w:rsidR="00B6753C" w:rsidRDefault="008073BD" w:rsidP="009419F3">
            <w:pPr>
              <w:jc w:val="right"/>
            </w:pPr>
            <w:r>
              <w:t>2003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071-0182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2,17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2,17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32.</w:t>
            </w:r>
          </w:p>
        </w:tc>
        <w:tc>
          <w:tcPr>
            <w:tcW w:w="4037" w:type="dxa"/>
          </w:tcPr>
          <w:p w:rsidR="00B6753C" w:rsidRDefault="00B6753C" w:rsidP="009419F3">
            <w:r>
              <w:t xml:space="preserve">Informacijų technologijų naudojimo </w:t>
            </w:r>
            <w:proofErr w:type="spellStart"/>
            <w:r>
              <w:t>edukologiniai</w:t>
            </w:r>
            <w:proofErr w:type="spellEnd"/>
            <w:r>
              <w:t xml:space="preserve"> aspektai (pedagogų kompiuterinio raštingumo standarto </w:t>
            </w:r>
            <w:proofErr w:type="spellStart"/>
            <w:r>
              <w:t>edukologinė</w:t>
            </w:r>
            <w:proofErr w:type="spellEnd"/>
            <w:r>
              <w:t xml:space="preserve"> dalis)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2003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071-0064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2,17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2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4,34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33.</w:t>
            </w:r>
          </w:p>
        </w:tc>
        <w:tc>
          <w:tcPr>
            <w:tcW w:w="4037" w:type="dxa"/>
          </w:tcPr>
          <w:p w:rsidR="00B6753C" w:rsidRDefault="00B6753C" w:rsidP="009419F3">
            <w:pPr>
              <w:jc w:val="both"/>
            </w:pPr>
            <w:r>
              <w:t>PĮ moksleivių kompiuterinio raštingumo testas</w:t>
            </w:r>
          </w:p>
        </w:tc>
        <w:tc>
          <w:tcPr>
            <w:tcW w:w="932" w:type="dxa"/>
          </w:tcPr>
          <w:p w:rsidR="00B6753C" w:rsidRDefault="008073BD" w:rsidP="009419F3">
            <w:pPr>
              <w:jc w:val="right"/>
            </w:pPr>
            <w:r>
              <w:t>2003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071-0180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17,96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17,96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34.</w:t>
            </w:r>
          </w:p>
        </w:tc>
        <w:tc>
          <w:tcPr>
            <w:tcW w:w="4037" w:type="dxa"/>
          </w:tcPr>
          <w:p w:rsidR="00B6753C" w:rsidRDefault="00B6753C" w:rsidP="009419F3">
            <w:pPr>
              <w:jc w:val="both"/>
            </w:pPr>
            <w:r>
              <w:t>PĮ moksleivių kompiuterinio raštingumo testas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2003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071-0054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17,96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2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35,91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35.</w:t>
            </w:r>
          </w:p>
        </w:tc>
        <w:tc>
          <w:tcPr>
            <w:tcW w:w="4037" w:type="dxa"/>
          </w:tcPr>
          <w:p w:rsidR="00B6753C" w:rsidRDefault="00B6753C" w:rsidP="009419F3">
            <w:pPr>
              <w:jc w:val="both"/>
            </w:pPr>
            <w:r>
              <w:t>PĮ instaliacinis diskas MS Office XP Pro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2004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071-0307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31,86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31,86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36.</w:t>
            </w:r>
          </w:p>
        </w:tc>
        <w:tc>
          <w:tcPr>
            <w:tcW w:w="4037" w:type="dxa"/>
          </w:tcPr>
          <w:p w:rsidR="00B6753C" w:rsidRDefault="00B6753C" w:rsidP="009419F3">
            <w:pPr>
              <w:jc w:val="both"/>
            </w:pPr>
            <w:r>
              <w:t>„Dinaminė geometrija“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2002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071-0331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0,94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4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3,75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37.</w:t>
            </w:r>
          </w:p>
        </w:tc>
        <w:tc>
          <w:tcPr>
            <w:tcW w:w="4037" w:type="dxa"/>
          </w:tcPr>
          <w:p w:rsidR="00B6753C" w:rsidRDefault="00B6753C" w:rsidP="009419F3">
            <w:pPr>
              <w:jc w:val="both"/>
            </w:pPr>
            <w:r>
              <w:t xml:space="preserve"> „</w:t>
            </w:r>
            <w:proofErr w:type="spellStart"/>
            <w:r>
              <w:t>Komenskio</w:t>
            </w:r>
            <w:proofErr w:type="spellEnd"/>
            <w:r>
              <w:t xml:space="preserve"> </w:t>
            </w:r>
            <w:proofErr w:type="spellStart"/>
            <w:r>
              <w:t>Logo</w:t>
            </w:r>
            <w:proofErr w:type="spellEnd"/>
            <w:r>
              <w:t>“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2002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071-0332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0,94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3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2,82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38.</w:t>
            </w:r>
          </w:p>
        </w:tc>
        <w:tc>
          <w:tcPr>
            <w:tcW w:w="4037" w:type="dxa"/>
          </w:tcPr>
          <w:p w:rsidR="00B6753C" w:rsidRDefault="00B6753C" w:rsidP="009419F3">
            <w:r>
              <w:t>Modeliavimo konstravimo „</w:t>
            </w:r>
            <w:proofErr w:type="spellStart"/>
            <w:r>
              <w:t>Crocodile</w:t>
            </w:r>
            <w:proofErr w:type="spellEnd"/>
            <w:r>
              <w:t xml:space="preserve"> </w:t>
            </w:r>
            <w:proofErr w:type="spellStart"/>
            <w:r>
              <w:t>technology</w:t>
            </w:r>
            <w:proofErr w:type="spellEnd"/>
            <w:r>
              <w:t>“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2002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071-0374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205,05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2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410,10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39.</w:t>
            </w:r>
          </w:p>
        </w:tc>
        <w:tc>
          <w:tcPr>
            <w:tcW w:w="4037" w:type="dxa"/>
          </w:tcPr>
          <w:p w:rsidR="00B6753C" w:rsidRDefault="00B6753C" w:rsidP="009419F3">
            <w:r>
              <w:t>Modeliavimo konstravimo „</w:t>
            </w:r>
            <w:proofErr w:type="spellStart"/>
            <w:r>
              <w:t>Crocodile</w:t>
            </w:r>
            <w:proofErr w:type="spellEnd"/>
            <w:r>
              <w:t xml:space="preserve"> </w:t>
            </w:r>
            <w:proofErr w:type="spellStart"/>
            <w:r>
              <w:t>Chemistry</w:t>
            </w:r>
            <w:proofErr w:type="spellEnd"/>
            <w:r>
              <w:t>“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2002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071-0375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205,05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205,05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40.</w:t>
            </w:r>
          </w:p>
        </w:tc>
        <w:tc>
          <w:tcPr>
            <w:tcW w:w="4037" w:type="dxa"/>
          </w:tcPr>
          <w:p w:rsidR="00B6753C" w:rsidRDefault="00B6753C" w:rsidP="009419F3">
            <w:r>
              <w:t>PĮ „</w:t>
            </w:r>
            <w:proofErr w:type="spellStart"/>
            <w:r>
              <w:t>Logo</w:t>
            </w:r>
            <w:proofErr w:type="spellEnd"/>
            <w:r>
              <w:t xml:space="preserve"> mokamoji medžiaga“ dokumentacija „Kūrybiškoji informatika“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2002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071-0070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7,82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7,82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41.</w:t>
            </w:r>
          </w:p>
        </w:tc>
        <w:tc>
          <w:tcPr>
            <w:tcW w:w="4037" w:type="dxa"/>
          </w:tcPr>
          <w:p w:rsidR="00B6753C" w:rsidRDefault="00B6753C" w:rsidP="009419F3">
            <w:r>
              <w:t>PĮ Modeliavimo programa „</w:t>
            </w:r>
            <w:proofErr w:type="spellStart"/>
            <w:r>
              <w:t>Model</w:t>
            </w:r>
            <w:proofErr w:type="spellEnd"/>
            <w:r>
              <w:t xml:space="preserve"> </w:t>
            </w:r>
            <w:proofErr w:type="spellStart"/>
            <w:r>
              <w:t>builder</w:t>
            </w:r>
            <w:proofErr w:type="spellEnd"/>
            <w:r>
              <w:t>“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2003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071-0055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57,06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3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171,17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42.</w:t>
            </w:r>
          </w:p>
        </w:tc>
        <w:tc>
          <w:tcPr>
            <w:tcW w:w="4037" w:type="dxa"/>
          </w:tcPr>
          <w:p w:rsidR="00B6753C" w:rsidRDefault="00B6753C" w:rsidP="009419F3">
            <w:r>
              <w:t>0132 OS/2 vadovas“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2003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071-0056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5,69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2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11,38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43.</w:t>
            </w:r>
          </w:p>
        </w:tc>
        <w:tc>
          <w:tcPr>
            <w:tcW w:w="4037" w:type="dxa"/>
          </w:tcPr>
          <w:p w:rsidR="00B6753C" w:rsidRDefault="00B6753C" w:rsidP="009419F3">
            <w:r>
              <w:t>„Operacinės sistemos OS/2 pradmenys“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2003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071-0057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1,45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3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4,34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44.</w:t>
            </w:r>
          </w:p>
        </w:tc>
        <w:tc>
          <w:tcPr>
            <w:tcW w:w="4037" w:type="dxa"/>
          </w:tcPr>
          <w:p w:rsidR="00B6753C" w:rsidRDefault="00B6753C" w:rsidP="009419F3">
            <w:r>
              <w:t>„Kompiuterių naudojimas mokykloje“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2003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071-0058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1,45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1,45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45.</w:t>
            </w:r>
          </w:p>
        </w:tc>
        <w:tc>
          <w:tcPr>
            <w:tcW w:w="4037" w:type="dxa"/>
          </w:tcPr>
          <w:p w:rsidR="00B6753C" w:rsidRDefault="00B6753C" w:rsidP="009419F3">
            <w:r>
              <w:t>„Sistemos IBM Works pradmenys“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2003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071-0060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1,45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1,45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lastRenderedPageBreak/>
              <w:t>46.</w:t>
            </w:r>
          </w:p>
        </w:tc>
        <w:tc>
          <w:tcPr>
            <w:tcW w:w="4037" w:type="dxa"/>
          </w:tcPr>
          <w:p w:rsidR="00B6753C" w:rsidRDefault="00B6753C" w:rsidP="009419F3">
            <w:r>
              <w:t xml:space="preserve">Grupinio darbo sistema „Lotus </w:t>
            </w:r>
            <w:proofErr w:type="spellStart"/>
            <w:r>
              <w:t>Notes</w:t>
            </w:r>
            <w:proofErr w:type="spellEnd"/>
            <w:r>
              <w:t>“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2003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071-0061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3,42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3,42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47.</w:t>
            </w:r>
          </w:p>
        </w:tc>
        <w:tc>
          <w:tcPr>
            <w:tcW w:w="4037" w:type="dxa"/>
          </w:tcPr>
          <w:p w:rsidR="00B6753C" w:rsidRDefault="00B6753C" w:rsidP="009419F3">
            <w:r>
              <w:t>„</w:t>
            </w:r>
            <w:proofErr w:type="spellStart"/>
            <w:r>
              <w:t>Turbo</w:t>
            </w:r>
            <w:proofErr w:type="spellEnd"/>
            <w:r>
              <w:t xml:space="preserve"> </w:t>
            </w:r>
            <w:proofErr w:type="spellStart"/>
            <w:r>
              <w:t>Pascal</w:t>
            </w:r>
            <w:proofErr w:type="spellEnd"/>
            <w:r>
              <w:t xml:space="preserve"> 3.0“ (vartotojo vadovas)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2003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071-0062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6,80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6,80</w:t>
            </w:r>
          </w:p>
        </w:tc>
      </w:tr>
      <w:tr w:rsidR="00B6753C" w:rsidTr="009419F3">
        <w:tc>
          <w:tcPr>
            <w:tcW w:w="556" w:type="dxa"/>
          </w:tcPr>
          <w:p w:rsidR="00B6753C" w:rsidRDefault="00B6753C" w:rsidP="009419F3">
            <w:pPr>
              <w:jc w:val="both"/>
            </w:pPr>
            <w:r>
              <w:t>48.</w:t>
            </w:r>
          </w:p>
        </w:tc>
        <w:tc>
          <w:tcPr>
            <w:tcW w:w="4037" w:type="dxa"/>
          </w:tcPr>
          <w:p w:rsidR="00B6753C" w:rsidRDefault="00B6753C" w:rsidP="009419F3">
            <w:r>
              <w:t>Kompiuterinio distancinio kurso raštingumo medžiaga: ECDL I, II, III, VI, VII moduliai</w:t>
            </w:r>
          </w:p>
        </w:tc>
        <w:tc>
          <w:tcPr>
            <w:tcW w:w="932" w:type="dxa"/>
          </w:tcPr>
          <w:p w:rsidR="00B6753C" w:rsidRDefault="00B6753C" w:rsidP="009419F3">
            <w:pPr>
              <w:jc w:val="right"/>
            </w:pPr>
            <w:r>
              <w:t>2003</w:t>
            </w:r>
          </w:p>
        </w:tc>
        <w:tc>
          <w:tcPr>
            <w:tcW w:w="1190" w:type="dxa"/>
          </w:tcPr>
          <w:p w:rsidR="00B6753C" w:rsidRDefault="00B6753C" w:rsidP="009419F3">
            <w:pPr>
              <w:jc w:val="right"/>
            </w:pPr>
            <w:r>
              <w:t>071-0063</w:t>
            </w:r>
          </w:p>
        </w:tc>
        <w:tc>
          <w:tcPr>
            <w:tcW w:w="1325" w:type="dxa"/>
          </w:tcPr>
          <w:p w:rsidR="00B6753C" w:rsidRDefault="00B6753C" w:rsidP="009419F3">
            <w:pPr>
              <w:jc w:val="right"/>
            </w:pPr>
            <w:r>
              <w:t>13,03</w:t>
            </w:r>
          </w:p>
        </w:tc>
        <w:tc>
          <w:tcPr>
            <w:tcW w:w="968" w:type="dxa"/>
          </w:tcPr>
          <w:p w:rsidR="00B6753C" w:rsidRDefault="00B6753C" w:rsidP="009419F3">
            <w:pPr>
              <w:jc w:val="right"/>
            </w:pPr>
            <w:r>
              <w:t>1</w:t>
            </w:r>
          </w:p>
        </w:tc>
        <w:tc>
          <w:tcPr>
            <w:tcW w:w="1180" w:type="dxa"/>
          </w:tcPr>
          <w:p w:rsidR="00B6753C" w:rsidRDefault="00B6753C" w:rsidP="009419F3">
            <w:pPr>
              <w:jc w:val="right"/>
            </w:pPr>
            <w:r>
              <w:t>13,03</w:t>
            </w:r>
          </w:p>
        </w:tc>
      </w:tr>
      <w:tr w:rsidR="008073BD" w:rsidTr="009419F3">
        <w:tc>
          <w:tcPr>
            <w:tcW w:w="8040" w:type="dxa"/>
            <w:gridSpan w:val="5"/>
          </w:tcPr>
          <w:p w:rsidR="008073BD" w:rsidRDefault="008073BD" w:rsidP="009419F3">
            <w:r>
              <w:t>Iš viso</w:t>
            </w:r>
          </w:p>
        </w:tc>
        <w:tc>
          <w:tcPr>
            <w:tcW w:w="968" w:type="dxa"/>
          </w:tcPr>
          <w:p w:rsidR="008073BD" w:rsidRDefault="008073BD" w:rsidP="009419F3">
            <w:pPr>
              <w:jc w:val="right"/>
            </w:pPr>
            <w:r>
              <w:t>71</w:t>
            </w:r>
          </w:p>
        </w:tc>
        <w:tc>
          <w:tcPr>
            <w:tcW w:w="1180" w:type="dxa"/>
          </w:tcPr>
          <w:p w:rsidR="008073BD" w:rsidRDefault="008073BD" w:rsidP="009419F3">
            <w:pPr>
              <w:jc w:val="right"/>
            </w:pPr>
            <w:r>
              <w:t>1 602,93</w:t>
            </w:r>
          </w:p>
        </w:tc>
      </w:tr>
    </w:tbl>
    <w:p w:rsidR="00B6753C" w:rsidRPr="00F2501D" w:rsidRDefault="001A017D" w:rsidP="001A017D">
      <w:pPr>
        <w:jc w:val="center"/>
      </w:pPr>
      <w:r>
        <w:t>_______________________________________________</w:t>
      </w:r>
    </w:p>
    <w:p w:rsidR="002E39A6" w:rsidRDefault="002E39A6" w:rsidP="006E4F3C"/>
    <w:p w:rsidR="002E39A6" w:rsidRDefault="002E39A6" w:rsidP="006E4F3C"/>
    <w:p w:rsidR="002E39A6" w:rsidRDefault="002E39A6" w:rsidP="006E4F3C"/>
    <w:p w:rsidR="002E39A6" w:rsidRDefault="002E39A6" w:rsidP="006E4F3C"/>
    <w:p w:rsidR="009F7382" w:rsidRDefault="009F738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F7382" w:rsidRDefault="009F7382" w:rsidP="006E4F3C"/>
    <w:p w:rsidR="001A017D" w:rsidRDefault="001A017D" w:rsidP="001A017D">
      <w:r>
        <w:t xml:space="preserve">                                                                           </w:t>
      </w:r>
    </w:p>
    <w:p w:rsidR="001A017D" w:rsidRDefault="001A017D" w:rsidP="001A017D">
      <w:r>
        <w:lastRenderedPageBreak/>
        <w:t xml:space="preserve">                                                                               Anykščių rajono savivaldybės tarybos</w:t>
      </w:r>
    </w:p>
    <w:p w:rsidR="001A017D" w:rsidRDefault="001A017D" w:rsidP="001A017D">
      <w:r>
        <w:t xml:space="preserve">                                                                               2020 m. gegužės 28 d. sprendimo Nr. 1-T-</w:t>
      </w:r>
      <w:r w:rsidR="002F5C84">
        <w:t>190</w:t>
      </w:r>
    </w:p>
    <w:p w:rsidR="001A017D" w:rsidRPr="00BE1EC3" w:rsidRDefault="001A017D" w:rsidP="001A017D">
      <w:r>
        <w:t xml:space="preserve">                                                                               </w:t>
      </w:r>
      <w:r w:rsidR="00902142">
        <w:t xml:space="preserve">3 </w:t>
      </w:r>
      <w:r>
        <w:t>priedas</w:t>
      </w:r>
    </w:p>
    <w:p w:rsidR="001A017D" w:rsidRDefault="001A017D" w:rsidP="001A017D">
      <w:pPr>
        <w:rPr>
          <w:b/>
        </w:rPr>
      </w:pPr>
    </w:p>
    <w:p w:rsidR="001A017D" w:rsidRPr="00963CA3" w:rsidRDefault="001A017D" w:rsidP="001A017D">
      <w:pPr>
        <w:ind w:left="360"/>
        <w:jc w:val="center"/>
      </w:pPr>
      <w:r>
        <w:t>VALSTYBEI NUOSAVYBĖS</w:t>
      </w:r>
      <w:r w:rsidRPr="00963CA3">
        <w:t xml:space="preserve"> TEISE PRIKLAUSANČIO</w:t>
      </w:r>
      <w:r>
        <w:t xml:space="preserve"> ANYKŠČIŲ RAJONO SAVIVALDYBĖS</w:t>
      </w:r>
      <w:r w:rsidRPr="00963CA3">
        <w:t xml:space="preserve"> PATIKĖJIMO TEI</w:t>
      </w:r>
      <w:r>
        <w:t>SE VALDOMO PRIPAŽINTO NETINKAMU (NEGALIMU) NAUDOTI TRUMPALAIKIO MATERIALIOJO TURTO</w:t>
      </w:r>
      <w:r w:rsidRPr="00963CA3">
        <w:t xml:space="preserve"> SĄRAŠAS </w:t>
      </w:r>
    </w:p>
    <w:p w:rsidR="001A017D" w:rsidRDefault="001A017D" w:rsidP="001A017D"/>
    <w:p w:rsidR="009F7382" w:rsidRDefault="009F7382" w:rsidP="006E4F3C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6"/>
        <w:gridCol w:w="3982"/>
        <w:gridCol w:w="967"/>
        <w:gridCol w:w="1190"/>
        <w:gridCol w:w="1338"/>
        <w:gridCol w:w="972"/>
        <w:gridCol w:w="1183"/>
      </w:tblGrid>
      <w:tr w:rsidR="001A017D" w:rsidTr="009419F3">
        <w:tc>
          <w:tcPr>
            <w:tcW w:w="556" w:type="dxa"/>
          </w:tcPr>
          <w:p w:rsidR="001A017D" w:rsidRDefault="001A017D" w:rsidP="009419F3">
            <w:pPr>
              <w:jc w:val="both"/>
            </w:pPr>
            <w:r>
              <w:t>Eil.</w:t>
            </w:r>
          </w:p>
          <w:p w:rsidR="001A017D" w:rsidRDefault="001A017D" w:rsidP="009419F3">
            <w:pPr>
              <w:jc w:val="both"/>
            </w:pPr>
            <w:r>
              <w:t>Nr.</w:t>
            </w:r>
          </w:p>
        </w:tc>
        <w:tc>
          <w:tcPr>
            <w:tcW w:w="3982" w:type="dxa"/>
          </w:tcPr>
          <w:p w:rsidR="001A017D" w:rsidRDefault="001A017D" w:rsidP="009419F3">
            <w:pPr>
              <w:jc w:val="center"/>
            </w:pPr>
            <w:r>
              <w:t>Pavadinimas</w:t>
            </w:r>
          </w:p>
        </w:tc>
        <w:tc>
          <w:tcPr>
            <w:tcW w:w="967" w:type="dxa"/>
          </w:tcPr>
          <w:p w:rsidR="001A017D" w:rsidRDefault="001A017D" w:rsidP="009419F3">
            <w:pPr>
              <w:jc w:val="center"/>
            </w:pPr>
            <w:r>
              <w:t>Įsi-</w:t>
            </w:r>
          </w:p>
          <w:p w:rsidR="001A017D" w:rsidRDefault="001A017D" w:rsidP="009419F3">
            <w:pPr>
              <w:jc w:val="center"/>
            </w:pPr>
            <w:r>
              <w:t>gijimo</w:t>
            </w:r>
          </w:p>
          <w:p w:rsidR="001A017D" w:rsidRDefault="001A017D" w:rsidP="009419F3">
            <w:pPr>
              <w:jc w:val="center"/>
            </w:pPr>
            <w:r>
              <w:t>metai</w:t>
            </w:r>
          </w:p>
        </w:tc>
        <w:tc>
          <w:tcPr>
            <w:tcW w:w="1190" w:type="dxa"/>
          </w:tcPr>
          <w:p w:rsidR="001A017D" w:rsidRDefault="001A017D" w:rsidP="009419F3">
            <w:pPr>
              <w:jc w:val="center"/>
            </w:pPr>
            <w:r>
              <w:t>Eilės Nr. apskaitoje</w:t>
            </w:r>
          </w:p>
        </w:tc>
        <w:tc>
          <w:tcPr>
            <w:tcW w:w="1338" w:type="dxa"/>
          </w:tcPr>
          <w:p w:rsidR="001A017D" w:rsidRDefault="001A017D" w:rsidP="009419F3">
            <w:pPr>
              <w:jc w:val="center"/>
            </w:pPr>
            <w:r>
              <w:t xml:space="preserve">Vieneto įsigijimo kaina, </w:t>
            </w:r>
            <w:proofErr w:type="spellStart"/>
            <w:r>
              <w:t>Eur</w:t>
            </w:r>
            <w:proofErr w:type="spellEnd"/>
          </w:p>
        </w:tc>
        <w:tc>
          <w:tcPr>
            <w:tcW w:w="972" w:type="dxa"/>
          </w:tcPr>
          <w:p w:rsidR="001A017D" w:rsidRDefault="001A017D" w:rsidP="009419F3">
            <w:pPr>
              <w:jc w:val="center"/>
            </w:pPr>
            <w:r>
              <w:t>Kiekis, vnt.</w:t>
            </w:r>
          </w:p>
        </w:tc>
        <w:tc>
          <w:tcPr>
            <w:tcW w:w="1183" w:type="dxa"/>
          </w:tcPr>
          <w:p w:rsidR="001A017D" w:rsidRDefault="001A017D" w:rsidP="009419F3">
            <w:pPr>
              <w:jc w:val="center"/>
            </w:pPr>
            <w:r>
              <w:t xml:space="preserve">Suma. </w:t>
            </w:r>
            <w:proofErr w:type="spellStart"/>
            <w:r>
              <w:t>Eur</w:t>
            </w:r>
            <w:proofErr w:type="spellEnd"/>
          </w:p>
        </w:tc>
      </w:tr>
      <w:tr w:rsidR="001A017D" w:rsidTr="009419F3">
        <w:tc>
          <w:tcPr>
            <w:tcW w:w="556" w:type="dxa"/>
          </w:tcPr>
          <w:p w:rsidR="001A017D" w:rsidRDefault="001A017D" w:rsidP="009419F3">
            <w:pPr>
              <w:jc w:val="both"/>
            </w:pPr>
            <w:r>
              <w:t>1.</w:t>
            </w:r>
          </w:p>
        </w:tc>
        <w:tc>
          <w:tcPr>
            <w:tcW w:w="3982" w:type="dxa"/>
          </w:tcPr>
          <w:p w:rsidR="001A017D" w:rsidRDefault="001A017D" w:rsidP="009419F3">
            <w:r>
              <w:t xml:space="preserve">Vėliava </w:t>
            </w:r>
          </w:p>
        </w:tc>
        <w:tc>
          <w:tcPr>
            <w:tcW w:w="967" w:type="dxa"/>
          </w:tcPr>
          <w:p w:rsidR="001A017D" w:rsidRDefault="001A017D" w:rsidP="009419F3">
            <w:pPr>
              <w:jc w:val="right"/>
            </w:pPr>
            <w:r>
              <w:t>2003</w:t>
            </w:r>
          </w:p>
        </w:tc>
        <w:tc>
          <w:tcPr>
            <w:tcW w:w="1190" w:type="dxa"/>
          </w:tcPr>
          <w:p w:rsidR="001A017D" w:rsidRDefault="001A017D" w:rsidP="009419F3">
            <w:pPr>
              <w:jc w:val="right"/>
            </w:pPr>
            <w:r>
              <w:t>071-0247</w:t>
            </w:r>
          </w:p>
        </w:tc>
        <w:tc>
          <w:tcPr>
            <w:tcW w:w="1338" w:type="dxa"/>
          </w:tcPr>
          <w:p w:rsidR="001A017D" w:rsidRDefault="001A017D" w:rsidP="009419F3">
            <w:pPr>
              <w:jc w:val="right"/>
            </w:pPr>
            <w:r>
              <w:t>14,48</w:t>
            </w:r>
          </w:p>
        </w:tc>
        <w:tc>
          <w:tcPr>
            <w:tcW w:w="972" w:type="dxa"/>
          </w:tcPr>
          <w:p w:rsidR="001A017D" w:rsidRDefault="001A017D" w:rsidP="009419F3">
            <w:pPr>
              <w:jc w:val="right"/>
            </w:pPr>
            <w:r>
              <w:t>1</w:t>
            </w:r>
          </w:p>
        </w:tc>
        <w:tc>
          <w:tcPr>
            <w:tcW w:w="1183" w:type="dxa"/>
          </w:tcPr>
          <w:p w:rsidR="001A017D" w:rsidRDefault="001A017D" w:rsidP="009419F3">
            <w:pPr>
              <w:jc w:val="right"/>
            </w:pPr>
            <w:r>
              <w:t>14,48</w:t>
            </w:r>
          </w:p>
        </w:tc>
      </w:tr>
      <w:tr w:rsidR="001A017D" w:rsidTr="009419F3">
        <w:tc>
          <w:tcPr>
            <w:tcW w:w="556" w:type="dxa"/>
          </w:tcPr>
          <w:p w:rsidR="001A017D" w:rsidRDefault="001A017D" w:rsidP="009419F3">
            <w:pPr>
              <w:jc w:val="both"/>
            </w:pPr>
            <w:r>
              <w:t>2.</w:t>
            </w:r>
          </w:p>
        </w:tc>
        <w:tc>
          <w:tcPr>
            <w:tcW w:w="3982" w:type="dxa"/>
          </w:tcPr>
          <w:p w:rsidR="001A017D" w:rsidRDefault="001A017D" w:rsidP="009419F3">
            <w:r>
              <w:t xml:space="preserve">Vėliava </w:t>
            </w:r>
          </w:p>
        </w:tc>
        <w:tc>
          <w:tcPr>
            <w:tcW w:w="967" w:type="dxa"/>
          </w:tcPr>
          <w:p w:rsidR="001A017D" w:rsidRDefault="001A017D" w:rsidP="009419F3">
            <w:pPr>
              <w:jc w:val="right"/>
            </w:pPr>
            <w:r>
              <w:t>2003</w:t>
            </w:r>
          </w:p>
        </w:tc>
        <w:tc>
          <w:tcPr>
            <w:tcW w:w="1190" w:type="dxa"/>
          </w:tcPr>
          <w:p w:rsidR="001A017D" w:rsidRDefault="001A017D" w:rsidP="009419F3">
            <w:pPr>
              <w:jc w:val="right"/>
            </w:pPr>
            <w:r>
              <w:t>071-0190</w:t>
            </w:r>
          </w:p>
        </w:tc>
        <w:tc>
          <w:tcPr>
            <w:tcW w:w="1338" w:type="dxa"/>
          </w:tcPr>
          <w:p w:rsidR="001A017D" w:rsidRDefault="001A017D" w:rsidP="009419F3">
            <w:pPr>
              <w:jc w:val="right"/>
            </w:pPr>
            <w:r>
              <w:t>14,48</w:t>
            </w:r>
          </w:p>
        </w:tc>
        <w:tc>
          <w:tcPr>
            <w:tcW w:w="972" w:type="dxa"/>
          </w:tcPr>
          <w:p w:rsidR="001A017D" w:rsidRDefault="001A017D" w:rsidP="009419F3">
            <w:pPr>
              <w:jc w:val="right"/>
            </w:pPr>
            <w:r>
              <w:t>1</w:t>
            </w:r>
          </w:p>
        </w:tc>
        <w:tc>
          <w:tcPr>
            <w:tcW w:w="1183" w:type="dxa"/>
          </w:tcPr>
          <w:p w:rsidR="001A017D" w:rsidRDefault="001A017D" w:rsidP="009419F3">
            <w:pPr>
              <w:jc w:val="right"/>
            </w:pPr>
            <w:r>
              <w:t>14,48</w:t>
            </w:r>
          </w:p>
        </w:tc>
      </w:tr>
      <w:tr w:rsidR="001A017D" w:rsidTr="009419F3">
        <w:tc>
          <w:tcPr>
            <w:tcW w:w="8033" w:type="dxa"/>
            <w:gridSpan w:val="5"/>
          </w:tcPr>
          <w:p w:rsidR="001A017D" w:rsidRDefault="001A017D" w:rsidP="009419F3">
            <w:r>
              <w:t>Iš viso</w:t>
            </w:r>
          </w:p>
        </w:tc>
        <w:tc>
          <w:tcPr>
            <w:tcW w:w="972" w:type="dxa"/>
          </w:tcPr>
          <w:p w:rsidR="001A017D" w:rsidRDefault="001A017D" w:rsidP="009419F3">
            <w:pPr>
              <w:jc w:val="right"/>
            </w:pPr>
            <w:r>
              <w:t>2</w:t>
            </w:r>
          </w:p>
        </w:tc>
        <w:tc>
          <w:tcPr>
            <w:tcW w:w="1183" w:type="dxa"/>
          </w:tcPr>
          <w:p w:rsidR="001A017D" w:rsidRDefault="001A017D" w:rsidP="009419F3">
            <w:pPr>
              <w:jc w:val="right"/>
            </w:pPr>
            <w:r>
              <w:t>28,96</w:t>
            </w:r>
          </w:p>
        </w:tc>
      </w:tr>
    </w:tbl>
    <w:p w:rsidR="009F7382" w:rsidRDefault="001A017D" w:rsidP="001A017D">
      <w:pPr>
        <w:jc w:val="center"/>
      </w:pPr>
      <w:r>
        <w:t>_________________________________</w:t>
      </w:r>
    </w:p>
    <w:p w:rsidR="009F7382" w:rsidRDefault="009F7382" w:rsidP="006E4F3C"/>
    <w:p w:rsidR="009F7382" w:rsidRDefault="009F7382" w:rsidP="006E4F3C"/>
    <w:p w:rsidR="009F7382" w:rsidRDefault="009F7382" w:rsidP="006E4F3C"/>
    <w:p w:rsidR="009F7382" w:rsidRDefault="009F7382" w:rsidP="006E4F3C"/>
    <w:p w:rsidR="009F7382" w:rsidRDefault="009F7382" w:rsidP="006E4F3C"/>
    <w:p w:rsidR="009F7382" w:rsidRDefault="009F7382" w:rsidP="006E4F3C"/>
    <w:p w:rsidR="009F7382" w:rsidRDefault="009F7382" w:rsidP="006E4F3C"/>
    <w:p w:rsidR="009F7382" w:rsidRDefault="009F7382" w:rsidP="006E4F3C"/>
    <w:p w:rsidR="009F7382" w:rsidRDefault="009F7382" w:rsidP="006E4F3C"/>
    <w:p w:rsidR="009F7382" w:rsidRDefault="009F7382" w:rsidP="006E4F3C"/>
    <w:p w:rsidR="009F7382" w:rsidRDefault="009F7382" w:rsidP="006E4F3C"/>
    <w:p w:rsidR="00127D02" w:rsidRDefault="00127D02" w:rsidP="006E4F3C"/>
    <w:p w:rsidR="009419F3" w:rsidRDefault="009419F3" w:rsidP="006E4F3C"/>
    <w:p w:rsidR="009419F3" w:rsidRDefault="009419F3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02142" w:rsidRDefault="00902142" w:rsidP="006E4F3C"/>
    <w:p w:rsidR="009F7382" w:rsidRDefault="009F7382" w:rsidP="006E4F3C"/>
    <w:p w:rsidR="009F7382" w:rsidRDefault="009F7382" w:rsidP="006E4F3C"/>
    <w:p w:rsidR="009F7382" w:rsidRDefault="009F7382" w:rsidP="006E4F3C"/>
    <w:p w:rsidR="009F7382" w:rsidRDefault="009F7382" w:rsidP="009F7382">
      <w:pPr>
        <w:jc w:val="center"/>
        <w:rPr>
          <w:b/>
        </w:rPr>
      </w:pPr>
      <w:r>
        <w:rPr>
          <w:b/>
        </w:rPr>
        <w:lastRenderedPageBreak/>
        <w:t>AIŠKINAMASIS RAŠTAS</w:t>
      </w:r>
    </w:p>
    <w:p w:rsidR="001E6AA3" w:rsidRDefault="001E6AA3" w:rsidP="009F7382">
      <w:pPr>
        <w:jc w:val="center"/>
        <w:rPr>
          <w:b/>
        </w:rPr>
      </w:pPr>
    </w:p>
    <w:p w:rsidR="001E6AA3" w:rsidRDefault="001E6AA3" w:rsidP="009F7382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6"/>
      </w:tblGrid>
      <w:tr w:rsidR="001E6AA3" w:rsidTr="00687100">
        <w:tc>
          <w:tcPr>
            <w:tcW w:w="9576" w:type="dxa"/>
            <w:hideMark/>
          </w:tcPr>
          <w:p w:rsidR="001E6AA3" w:rsidRDefault="001E6AA3" w:rsidP="00687100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1. Sprendimo projekto motyvai, tikslai ir uždaviniai:</w:t>
            </w:r>
          </w:p>
          <w:p w:rsidR="001E6AA3" w:rsidRDefault="001E6AA3" w:rsidP="001E6AA3">
            <w:pPr>
              <w:spacing w:after="200" w:line="360" w:lineRule="auto"/>
              <w:jc w:val="both"/>
            </w:pPr>
            <w:r>
              <w:t xml:space="preserve">      Siūlome nurašyti valstybei nuosavybės teise priklausantį Anykščių rajono savivaldybės patikėjimo teise valdomą, pripažintą nereikalingu arba netinkamu (negalimu) naudoti:</w:t>
            </w:r>
          </w:p>
          <w:p w:rsidR="001E6AA3" w:rsidRDefault="001E6AA3" w:rsidP="001E6AA3">
            <w:pPr>
              <w:spacing w:after="200" w:line="360" w:lineRule="auto"/>
              <w:jc w:val="both"/>
            </w:pPr>
            <w:r>
              <w:t xml:space="preserve">       ilgalaikį materialųjį turtą</w:t>
            </w:r>
            <w:r w:rsidR="00F77904">
              <w:t xml:space="preserve"> (sprendimo projekto</w:t>
            </w:r>
            <w:r w:rsidR="00902142">
              <w:t xml:space="preserve"> </w:t>
            </w:r>
            <w:r w:rsidR="00F77904">
              <w:t>1 priedas)</w:t>
            </w:r>
            <w:r>
              <w:t>:</w:t>
            </w:r>
          </w:p>
        </w:tc>
      </w:tr>
    </w:tbl>
    <w:tbl>
      <w:tblPr>
        <w:tblStyle w:val="Lentelstinklelis"/>
        <w:tblW w:w="10035" w:type="dxa"/>
        <w:tblLayout w:type="fixed"/>
        <w:tblLook w:val="04A0" w:firstRow="1" w:lastRow="0" w:firstColumn="1" w:lastColumn="0" w:noHBand="0" w:noVBand="1"/>
      </w:tblPr>
      <w:tblGrid>
        <w:gridCol w:w="674"/>
        <w:gridCol w:w="4821"/>
        <w:gridCol w:w="4540"/>
      </w:tblGrid>
      <w:tr w:rsidR="001E6AA3" w:rsidTr="000867A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A3" w:rsidRDefault="001E6AA3" w:rsidP="00687100">
            <w:pPr>
              <w:jc w:val="both"/>
            </w:pPr>
            <w:r>
              <w:t>Eil.</w:t>
            </w:r>
          </w:p>
          <w:p w:rsidR="001E6AA3" w:rsidRDefault="001E6AA3" w:rsidP="00687100">
            <w:pPr>
              <w:jc w:val="both"/>
            </w:pPr>
            <w:r>
              <w:t>Nr.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AA3" w:rsidRDefault="001E6AA3" w:rsidP="00125EF7">
            <w:pPr>
              <w:jc w:val="center"/>
            </w:pPr>
            <w:r>
              <w:t>Pavadinimas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A3" w:rsidRDefault="00125EF7" w:rsidP="00687100">
            <w:pPr>
              <w:jc w:val="center"/>
            </w:pPr>
            <w:r>
              <w:t>Nurašymo priežastys</w:t>
            </w:r>
          </w:p>
        </w:tc>
      </w:tr>
      <w:tr w:rsidR="001E6AA3" w:rsidTr="000867A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AA3" w:rsidRDefault="001E6AA3" w:rsidP="00687100">
            <w:pPr>
              <w:jc w:val="both"/>
            </w:pPr>
            <w:r>
              <w:t>1.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A3" w:rsidRDefault="001E6AA3" w:rsidP="00687100">
            <w:pPr>
              <w:jc w:val="both"/>
            </w:pPr>
            <w:r>
              <w:t xml:space="preserve">Mokyklinis M2 klasės autobusas Mercedes-Benz </w:t>
            </w:r>
            <w:proofErr w:type="spellStart"/>
            <w:r>
              <w:t>Sprinter</w:t>
            </w:r>
            <w:proofErr w:type="spellEnd"/>
            <w:r>
              <w:t xml:space="preserve"> 311 SDI, pagaminimo metai – 2007, identifikavimo </w:t>
            </w:r>
          </w:p>
          <w:p w:rsidR="001E6AA3" w:rsidRDefault="001E6AA3" w:rsidP="00687100">
            <w:pPr>
              <w:jc w:val="both"/>
            </w:pPr>
            <w:r>
              <w:t xml:space="preserve">Nr. WDB9066351S214493, </w:t>
            </w:r>
          </w:p>
          <w:p w:rsidR="001E6AA3" w:rsidRDefault="001E6AA3" w:rsidP="00687100">
            <w:pPr>
              <w:jc w:val="both"/>
            </w:pPr>
            <w:r>
              <w:t>valstybinis Nr. DDU 041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A3" w:rsidRDefault="000867A3" w:rsidP="000867A3">
            <w:r>
              <w:t>Įskilęs priekinis stiklas, korozijos paveiktos automobilio durys, slenksčiai, apipeliję sėdynės ir oda padengti autobuso salono paviršiai, neveikiantis akumuliatorius. TA terminas pasibaigęs. Rida apie  400 000 km.</w:t>
            </w:r>
          </w:p>
        </w:tc>
      </w:tr>
      <w:tr w:rsidR="001E6AA3" w:rsidTr="000867A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AA3" w:rsidRDefault="001E6AA3" w:rsidP="00687100">
            <w:pPr>
              <w:jc w:val="both"/>
            </w:pPr>
            <w:r>
              <w:t>2.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A3" w:rsidRDefault="001E6AA3" w:rsidP="00687100">
            <w:r>
              <w:t xml:space="preserve">Mokyklinis autobusas </w:t>
            </w:r>
            <w:proofErr w:type="spellStart"/>
            <w:r>
              <w:t>Volswagen</w:t>
            </w:r>
            <w:proofErr w:type="spellEnd"/>
            <w:r>
              <w:t xml:space="preserve"> LT 46 LRS, pagaminimo metai – 2004, identifikavimo </w:t>
            </w:r>
          </w:p>
          <w:p w:rsidR="001E6AA3" w:rsidRDefault="001E6AA3" w:rsidP="00687100">
            <w:r>
              <w:t xml:space="preserve">Nr. WV1ZZZ2DZ4H026033, </w:t>
            </w:r>
          </w:p>
          <w:p w:rsidR="001E6AA3" w:rsidRDefault="001E6AA3" w:rsidP="00687100">
            <w:r>
              <w:t>valstybinis Nr. ACD 758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A3" w:rsidRDefault="00D34083" w:rsidP="000867A3">
            <w:r>
              <w:t>A</w:t>
            </w:r>
            <w:r w:rsidR="000867A3">
              <w:t>utobuso</w:t>
            </w:r>
            <w:r>
              <w:t xml:space="preserve"> kėbulas ir slenksčiai paveikti korozijos, susidėvėjusios padangos, neveikiantis akumuliatorius. TA terminas pasibaigęs. Rida – 592 200 km.</w:t>
            </w: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9877"/>
      </w:tblGrid>
      <w:tr w:rsidR="009F7382" w:rsidTr="009F7382">
        <w:tc>
          <w:tcPr>
            <w:tcW w:w="9576" w:type="dxa"/>
            <w:hideMark/>
          </w:tcPr>
          <w:p w:rsidR="00463F89" w:rsidRDefault="00463F89" w:rsidP="009F7382">
            <w:pPr>
              <w:spacing w:after="200" w:line="360" w:lineRule="auto"/>
              <w:jc w:val="both"/>
            </w:pPr>
          </w:p>
          <w:p w:rsidR="00463F89" w:rsidRDefault="00902142" w:rsidP="009F7382">
            <w:pPr>
              <w:spacing w:after="200" w:line="360" w:lineRule="auto"/>
              <w:jc w:val="both"/>
            </w:pPr>
            <w:r>
              <w:t xml:space="preserve">       </w:t>
            </w:r>
            <w:r w:rsidR="00463F89">
              <w:t>Mokykliniai autobusai bus parduoti viešame prekių aukcione.</w:t>
            </w:r>
          </w:p>
          <w:p w:rsidR="00F77904" w:rsidRDefault="00902142" w:rsidP="009F7382">
            <w:pPr>
              <w:spacing w:after="200" w:line="360" w:lineRule="auto"/>
              <w:jc w:val="both"/>
            </w:pPr>
            <w:r>
              <w:t xml:space="preserve">       </w:t>
            </w:r>
            <w:r w:rsidR="00F77904">
              <w:t>Mokymo priemonės (sprendimo projekto 2 priedas) moraliai pasenusios, tolimesniam naudojimui netinkamos.</w:t>
            </w:r>
          </w:p>
          <w:p w:rsidR="001E6AA3" w:rsidRDefault="00902142" w:rsidP="009F7382">
            <w:pPr>
              <w:spacing w:after="200" w:line="360" w:lineRule="auto"/>
              <w:jc w:val="both"/>
            </w:pPr>
            <w:r>
              <w:t xml:space="preserve">       </w:t>
            </w:r>
            <w:r w:rsidR="00F77904">
              <w:t xml:space="preserve">Vėliavos (sprendimo projekto 3 priedas) susidėvėjusios. </w:t>
            </w:r>
          </w:p>
          <w:p w:rsidR="00902142" w:rsidRDefault="00902142" w:rsidP="00902142">
            <w:pPr>
              <w:spacing w:after="200" w:line="276" w:lineRule="auto"/>
              <w:jc w:val="both"/>
            </w:pPr>
            <w:r>
              <w:t xml:space="preserve">       Anykščių rajono savivaldybės administracijos direktoriaus 2020 m. gegužės 15 d. įsakymu Nr. 1-AĮ-385 „Dėl trumpalaikio turto pripažinimo netinkamu (negalimu) naudoti“, 2019 m. gegužės 16 d. įsakymu Nr. 1-AĮ-338 „Dėl turto pripažinimo netinkamu (negalimu) naudoti“,  2020 m. balandžio 7 d. įsakymu Nr. 1-AĮ-226 „Dėl turto pripažinimo netinkamu (negalimu) naudoti“, 2020 m. balandžio 8 d. įsakymu Nr. 1-AĮ-229 „Dėl ilgalaikio materialiojo turto pripažinimo nereikalingu“ turtas pripažintas nereikalingu arba netinkamu (negalimu) naudoti.</w:t>
            </w:r>
          </w:p>
          <w:p w:rsidR="00902142" w:rsidRDefault="00902142" w:rsidP="00902142">
            <w:pPr>
              <w:spacing w:after="200" w:line="360" w:lineRule="auto"/>
              <w:jc w:val="both"/>
            </w:pPr>
            <w:r>
              <w:t xml:space="preserve">       Iš valstybės įstaigų sutikimai nurašyti valstybei nuosavybės teise priklausantį turtą, gauti.</w:t>
            </w:r>
          </w:p>
          <w:p w:rsidR="009F7382" w:rsidRDefault="009F7382" w:rsidP="001E6AA3">
            <w:pPr>
              <w:jc w:val="center"/>
            </w:pPr>
          </w:p>
        </w:tc>
      </w:tr>
      <w:tr w:rsidR="009F7382" w:rsidTr="009F7382">
        <w:tc>
          <w:tcPr>
            <w:tcW w:w="9576" w:type="dxa"/>
            <w:hideMark/>
          </w:tcPr>
          <w:p w:rsidR="009F7382" w:rsidRDefault="009F7382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2. Teisinis reglamentavimas:</w:t>
            </w:r>
          </w:p>
          <w:p w:rsidR="009F7382" w:rsidRDefault="009F7382" w:rsidP="000E13B2">
            <w:pPr>
              <w:spacing w:after="200" w:line="360" w:lineRule="auto"/>
            </w:pPr>
            <w:r>
              <w:t>Lietuvos Respublikos vietos savivaldos įstatymas.</w:t>
            </w:r>
          </w:p>
          <w:p w:rsidR="000E13B2" w:rsidRDefault="000E13B2" w:rsidP="000E13B2">
            <w:pPr>
              <w:spacing w:after="200" w:line="360" w:lineRule="auto"/>
              <w:jc w:val="both"/>
            </w:pPr>
            <w:r>
              <w:t xml:space="preserve">Lietuvos Respublikos valstybės ir savivaldybių turto valdymo, naudojimo ir disponavimo juo </w:t>
            </w:r>
            <w:r>
              <w:lastRenderedPageBreak/>
              <w:t>įstatymas.</w:t>
            </w:r>
          </w:p>
          <w:p w:rsidR="000E13B2" w:rsidRDefault="000E13B2" w:rsidP="000E13B2">
            <w:pPr>
              <w:spacing w:after="200" w:line="360" w:lineRule="auto"/>
              <w:jc w:val="both"/>
            </w:pPr>
            <w:r>
              <w:t>Lietuvos Respublikos Vyriausyb</w:t>
            </w:r>
            <w:r w:rsidR="00F77904">
              <w:t>ės 2001 m. spalio 19 d. nutarimas</w:t>
            </w:r>
            <w:r>
              <w:t xml:space="preserve"> Nr. 1250 „Dėl pripažinto nereikalingu arba netinkamu (negalimu) naudoti valstybės ir savivaldybių turto nurašymo, išardymo ir likvidavimo tvarkos aprašo patvirtinimo“.  </w:t>
            </w:r>
          </w:p>
          <w:p w:rsidR="00F77904" w:rsidRDefault="00F77904" w:rsidP="000E13B2">
            <w:pPr>
              <w:spacing w:after="200" w:line="360" w:lineRule="auto"/>
              <w:jc w:val="both"/>
              <w:rPr>
                <w:b/>
              </w:rPr>
            </w:pPr>
          </w:p>
        </w:tc>
      </w:tr>
      <w:tr w:rsidR="009F7382" w:rsidTr="009F7382">
        <w:tc>
          <w:tcPr>
            <w:tcW w:w="9576" w:type="dxa"/>
            <w:hideMark/>
          </w:tcPr>
          <w:p w:rsidR="009F7382" w:rsidRPr="004B6033" w:rsidRDefault="009F7382" w:rsidP="004B6033">
            <w:pPr>
              <w:spacing w:after="200" w:line="276" w:lineRule="auto"/>
              <w:jc w:val="both"/>
              <w:rPr>
                <w:b/>
              </w:rPr>
            </w:pPr>
          </w:p>
        </w:tc>
      </w:tr>
      <w:tr w:rsidR="009F7382" w:rsidTr="009F7382">
        <w:tc>
          <w:tcPr>
            <w:tcW w:w="9576" w:type="dxa"/>
            <w:hideMark/>
          </w:tcPr>
          <w:p w:rsidR="009F7382" w:rsidRDefault="00111593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3</w:t>
            </w:r>
            <w:r w:rsidR="009F7382">
              <w:rPr>
                <w:b/>
              </w:rPr>
              <w:t xml:space="preserve">. Galimos teigiamos ir neigiamos </w:t>
            </w:r>
            <w:r>
              <w:rPr>
                <w:b/>
              </w:rPr>
              <w:t>pasekmės</w:t>
            </w:r>
            <w:r w:rsidR="009F7382">
              <w:rPr>
                <w:b/>
              </w:rPr>
              <w:t>:</w:t>
            </w:r>
          </w:p>
          <w:p w:rsidR="009F7382" w:rsidRDefault="009F7382">
            <w:pPr>
              <w:spacing w:after="200" w:line="276" w:lineRule="auto"/>
              <w:jc w:val="both"/>
            </w:pPr>
            <w:r>
              <w:t>Te</w:t>
            </w:r>
            <w:r w:rsidR="001A64F4">
              <w:t>igiama pasekmė – teisės aktų nustatyta tvarka bus sutvarkytas Savivaldybės  nenaudojamas turt</w:t>
            </w:r>
            <w:r w:rsidR="004B6033">
              <w:t>as.</w:t>
            </w:r>
          </w:p>
          <w:p w:rsidR="009F7382" w:rsidRDefault="009F7382">
            <w:pPr>
              <w:spacing w:after="200" w:line="276" w:lineRule="auto"/>
              <w:jc w:val="both"/>
            </w:pPr>
            <w:r>
              <w:t xml:space="preserve">Neigiama pasekmė – nepriėmus sprendimo, negalėtume </w:t>
            </w:r>
            <w:r w:rsidR="001A64F4">
              <w:t>nurašyti sprendimo projekte išvardinto turto.</w:t>
            </w:r>
          </w:p>
        </w:tc>
      </w:tr>
      <w:tr w:rsidR="009F7382" w:rsidTr="009F7382">
        <w:tc>
          <w:tcPr>
            <w:tcW w:w="9576" w:type="dxa"/>
            <w:hideMark/>
          </w:tcPr>
          <w:p w:rsidR="009F7382" w:rsidRDefault="009F7382">
            <w:pPr>
              <w:spacing w:after="200" w:line="276" w:lineRule="auto"/>
            </w:pPr>
          </w:p>
        </w:tc>
      </w:tr>
      <w:tr w:rsidR="009F7382" w:rsidTr="009F7382">
        <w:tc>
          <w:tcPr>
            <w:tcW w:w="9576" w:type="dxa"/>
            <w:hideMark/>
          </w:tcPr>
          <w:p w:rsidR="009F7382" w:rsidRDefault="00111593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4</w:t>
            </w:r>
            <w:r w:rsidR="009F7382">
              <w:rPr>
                <w:b/>
              </w:rPr>
              <w:t>. Lėšų poreikis ir finansavimo šaltiniai (esant galimybei, nurodomos preliminarios sumos, išlaidų sąmatos, skaičiavimai):</w:t>
            </w:r>
          </w:p>
          <w:p w:rsidR="009F7382" w:rsidRDefault="00463F89" w:rsidP="00463F89">
            <w:pPr>
              <w:spacing w:after="200" w:line="276" w:lineRule="auto"/>
            </w:pPr>
            <w:r>
              <w:t>Savivaldybės biudžeto lėšos – mokyklinių autobusų įvertinimui (pradinės pardavimo kainos nustatymui) ir</w:t>
            </w:r>
            <w:r w:rsidR="00111593">
              <w:t xml:space="preserve"> skelbimams spaudoje – apie 250</w:t>
            </w:r>
            <w:r>
              <w:t xml:space="preserve"> </w:t>
            </w:r>
            <w:proofErr w:type="spellStart"/>
            <w:r>
              <w:t>Eur</w:t>
            </w:r>
            <w:proofErr w:type="spellEnd"/>
            <w:r>
              <w:t xml:space="preserve">. </w:t>
            </w:r>
          </w:p>
        </w:tc>
      </w:tr>
      <w:tr w:rsidR="009F7382" w:rsidTr="009F7382">
        <w:tc>
          <w:tcPr>
            <w:tcW w:w="9576" w:type="dxa"/>
            <w:hideMark/>
          </w:tcPr>
          <w:p w:rsidR="009F7382" w:rsidRDefault="009F7382">
            <w:pPr>
              <w:spacing w:after="200" w:line="276" w:lineRule="auto"/>
            </w:pPr>
          </w:p>
        </w:tc>
      </w:tr>
      <w:tr w:rsidR="009F7382" w:rsidTr="009F7382">
        <w:tc>
          <w:tcPr>
            <w:tcW w:w="9576" w:type="dxa"/>
          </w:tcPr>
          <w:p w:rsidR="009F7382" w:rsidRDefault="00111593">
            <w:pPr>
              <w:pStyle w:val="Sraopastraipa1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9F7382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="009F7382">
              <w:rPr>
                <w:rFonts w:ascii="Times New Roman" w:hAnsi="Times New Roman"/>
                <w:b/>
                <w:sz w:val="24"/>
                <w:szCs w:val="24"/>
              </w:rPr>
              <w:t>Informacija</w:t>
            </w:r>
            <w:proofErr w:type="spellEnd"/>
            <w:r w:rsidR="009F73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F7382">
              <w:rPr>
                <w:rFonts w:ascii="Times New Roman" w:hAnsi="Times New Roman"/>
                <w:b/>
                <w:sz w:val="24"/>
                <w:szCs w:val="24"/>
              </w:rPr>
              <w:t>apie</w:t>
            </w:r>
            <w:proofErr w:type="spellEnd"/>
            <w:r w:rsidR="009F73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F7382">
              <w:rPr>
                <w:rFonts w:ascii="Times New Roman" w:hAnsi="Times New Roman"/>
                <w:b/>
                <w:sz w:val="24"/>
                <w:szCs w:val="24"/>
              </w:rPr>
              <w:t>atliktą</w:t>
            </w:r>
            <w:proofErr w:type="spellEnd"/>
            <w:r w:rsidR="009F73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F7382">
              <w:rPr>
                <w:rFonts w:ascii="Times New Roman" w:hAnsi="Times New Roman"/>
                <w:b/>
                <w:sz w:val="24"/>
                <w:szCs w:val="24"/>
              </w:rPr>
              <w:t>antikorupcinį</w:t>
            </w:r>
            <w:proofErr w:type="spellEnd"/>
            <w:r w:rsidR="009F73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F7382">
              <w:rPr>
                <w:rFonts w:ascii="Times New Roman" w:hAnsi="Times New Roman"/>
                <w:b/>
                <w:sz w:val="24"/>
                <w:szCs w:val="24"/>
              </w:rPr>
              <w:t>vertinimą</w:t>
            </w:r>
            <w:proofErr w:type="spellEnd"/>
            <w:r w:rsidR="009F738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:rsidR="009F7382" w:rsidRDefault="009F7382">
            <w:pPr>
              <w:spacing w:line="276" w:lineRule="auto"/>
            </w:pPr>
            <w:r>
              <w:t>Neatliekamas.</w:t>
            </w:r>
          </w:p>
          <w:p w:rsidR="009F7382" w:rsidRDefault="009F7382">
            <w:pPr>
              <w:spacing w:line="276" w:lineRule="auto"/>
            </w:pPr>
          </w:p>
          <w:p w:rsidR="009F7382" w:rsidRDefault="00111593">
            <w:pPr>
              <w:spacing w:line="276" w:lineRule="auto"/>
              <w:rPr>
                <w:b/>
              </w:rPr>
            </w:pPr>
            <w:r>
              <w:rPr>
                <w:b/>
              </w:rPr>
              <w:t>6</w:t>
            </w:r>
            <w:r w:rsidR="009F7382">
              <w:rPr>
                <w:b/>
              </w:rPr>
              <w:t>. Informacija apie numatomo teisinio reguliavimo poveikio vertinimą:</w:t>
            </w:r>
          </w:p>
          <w:p w:rsidR="009F7382" w:rsidRDefault="009F7382">
            <w:pPr>
              <w:spacing w:line="276" w:lineRule="auto"/>
              <w:rPr>
                <w:b/>
              </w:rPr>
            </w:pPr>
          </w:p>
          <w:p w:rsidR="009F7382" w:rsidRDefault="009F7382">
            <w:pPr>
              <w:spacing w:line="276" w:lineRule="auto"/>
            </w:pPr>
            <w:r>
              <w:t xml:space="preserve">Nevertinamas. </w:t>
            </w:r>
          </w:p>
          <w:p w:rsidR="009F7382" w:rsidRDefault="009F7382">
            <w:pPr>
              <w:spacing w:line="276" w:lineRule="auto"/>
            </w:pPr>
          </w:p>
          <w:p w:rsidR="009F7382" w:rsidRDefault="00111593">
            <w:pPr>
              <w:spacing w:line="276" w:lineRule="auto"/>
              <w:rPr>
                <w:b/>
              </w:rPr>
            </w:pPr>
            <w:r>
              <w:rPr>
                <w:b/>
              </w:rPr>
              <w:t>7</w:t>
            </w:r>
            <w:r w:rsidR="009F7382">
              <w:rPr>
                <w:b/>
              </w:rPr>
              <w:t>. Informacija apie administracinės naštos mažinimo vertinimą:</w:t>
            </w:r>
          </w:p>
          <w:tbl>
            <w:tblPr>
              <w:tblW w:w="9084" w:type="dxa"/>
              <w:tblInd w:w="557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6"/>
              <w:gridCol w:w="1903"/>
              <w:gridCol w:w="4209"/>
              <w:gridCol w:w="2696"/>
            </w:tblGrid>
            <w:tr w:rsidR="008D5B3A" w:rsidRPr="0011391D" w:rsidTr="00AC0C2B">
              <w:trPr>
                <w:trHeight w:val="1200"/>
              </w:trPr>
              <w:tc>
                <w:tcPr>
                  <w:tcW w:w="2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5B3A" w:rsidRPr="0011391D" w:rsidRDefault="008D5B3A" w:rsidP="00AC0C2B">
                  <w:pPr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 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5B3A" w:rsidRPr="0011391D" w:rsidRDefault="008D5B3A" w:rsidP="00AC0C2B">
                  <w:pPr>
                    <w:ind w:right="113" w:firstLine="567"/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Administracinės naštos asmenims ir ūkio subjektams vertinimas (tik norminio pobūdžio projektams)</w:t>
                  </w:r>
                </w:p>
              </w:tc>
              <w:tc>
                <w:tcPr>
                  <w:tcW w:w="43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5B3A" w:rsidRPr="0011391D" w:rsidRDefault="008D5B3A" w:rsidP="00AC0C2B">
                  <w:pPr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7.1. Ar projekte numatomi papildomi informaciniai įpareigojimai asmenims ar ūkio subjektams? Nurodykite numatomą jų poveikį.</w:t>
                  </w:r>
                </w:p>
              </w:tc>
              <w:tc>
                <w:tcPr>
                  <w:tcW w:w="28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5B3A" w:rsidRPr="0011391D" w:rsidRDefault="008D5B3A" w:rsidP="00AC0C2B">
                  <w:pPr>
                    <w:rPr>
                      <w:color w:val="000000"/>
                      <w:sz w:val="27"/>
                      <w:szCs w:val="27"/>
                      <w:lang w:eastAsia="lt-LT"/>
                    </w:rPr>
                  </w:pPr>
                </w:p>
              </w:tc>
            </w:tr>
            <w:tr w:rsidR="008D5B3A" w:rsidRPr="0011391D" w:rsidTr="00AC0C2B">
              <w:trPr>
                <w:trHeight w:val="1125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D5B3A" w:rsidRPr="0011391D" w:rsidRDefault="008D5B3A" w:rsidP="00AC0C2B">
                  <w:pPr>
                    <w:rPr>
                      <w:color w:val="000000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D5B3A" w:rsidRPr="0011391D" w:rsidRDefault="008D5B3A" w:rsidP="00AC0C2B">
                  <w:pPr>
                    <w:rPr>
                      <w:color w:val="000000"/>
                      <w:lang w:eastAsia="lt-LT"/>
                    </w:rPr>
                  </w:pP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5B3A" w:rsidRPr="0011391D" w:rsidRDefault="008D5B3A" w:rsidP="00AC0C2B">
                  <w:pPr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7.2. Ar projekte numatant papildomus informacinius įpareigojimus vieniems subjektams, jie mažės kitiems? Nurodykite numatomą poveikį.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5B3A" w:rsidRPr="0011391D" w:rsidRDefault="008D5B3A" w:rsidP="00AC0C2B">
                  <w:pPr>
                    <w:rPr>
                      <w:color w:val="000000"/>
                      <w:sz w:val="27"/>
                      <w:szCs w:val="27"/>
                      <w:lang w:eastAsia="lt-LT"/>
                    </w:rPr>
                  </w:pPr>
                </w:p>
              </w:tc>
            </w:tr>
            <w:tr w:rsidR="008D5B3A" w:rsidRPr="0011391D" w:rsidTr="00AC0C2B">
              <w:trPr>
                <w:trHeight w:val="1357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D5B3A" w:rsidRPr="0011391D" w:rsidRDefault="008D5B3A" w:rsidP="00AC0C2B">
                  <w:pPr>
                    <w:rPr>
                      <w:color w:val="000000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D5B3A" w:rsidRPr="0011391D" w:rsidRDefault="008D5B3A" w:rsidP="00AC0C2B">
                  <w:pPr>
                    <w:rPr>
                      <w:color w:val="000000"/>
                      <w:lang w:eastAsia="lt-LT"/>
                    </w:rPr>
                  </w:pP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5B3A" w:rsidRPr="0011391D" w:rsidRDefault="008D5B3A" w:rsidP="00AC0C2B">
                  <w:pPr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7.3. Ar projektu numatoma atsisakyti informacinių įpareigojimų asmenims ar ūkio subjektams? Nurodykite numatomą jų poveikį.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5B3A" w:rsidRPr="0011391D" w:rsidRDefault="008D5B3A" w:rsidP="00AC0C2B">
                  <w:pPr>
                    <w:rPr>
                      <w:color w:val="000000"/>
                      <w:sz w:val="27"/>
                      <w:szCs w:val="27"/>
                      <w:lang w:eastAsia="lt-LT"/>
                    </w:rPr>
                  </w:pPr>
                </w:p>
              </w:tc>
            </w:tr>
          </w:tbl>
          <w:p w:rsidR="009F7382" w:rsidRDefault="009F7382">
            <w:pPr>
              <w:spacing w:line="276" w:lineRule="auto"/>
              <w:rPr>
                <w:b/>
              </w:rPr>
            </w:pPr>
          </w:p>
          <w:p w:rsidR="009F7382" w:rsidRDefault="009F7382">
            <w:pPr>
              <w:spacing w:line="276" w:lineRule="auto"/>
            </w:pPr>
            <w:r>
              <w:lastRenderedPageBreak/>
              <w:t>Nevertinama.</w:t>
            </w:r>
          </w:p>
          <w:p w:rsidR="009F7382" w:rsidRDefault="009F7382">
            <w:pPr>
              <w:spacing w:line="276" w:lineRule="auto"/>
            </w:pPr>
          </w:p>
        </w:tc>
      </w:tr>
      <w:tr w:rsidR="009F7382" w:rsidTr="009F7382">
        <w:tc>
          <w:tcPr>
            <w:tcW w:w="9576" w:type="dxa"/>
            <w:hideMark/>
          </w:tcPr>
          <w:p w:rsidR="009F7382" w:rsidRDefault="008D5B3A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lastRenderedPageBreak/>
              <w:t>8</w:t>
            </w:r>
            <w:r w:rsidR="009F7382">
              <w:rPr>
                <w:b/>
              </w:rPr>
              <w:t xml:space="preserve">. Kiti paaiškinimai: </w:t>
            </w:r>
          </w:p>
          <w:p w:rsidR="009F7382" w:rsidRDefault="009F7382">
            <w:pPr>
              <w:spacing w:after="200" w:line="276" w:lineRule="auto"/>
            </w:pPr>
            <w:r>
              <w:t>Nėra.</w:t>
            </w:r>
          </w:p>
        </w:tc>
      </w:tr>
      <w:tr w:rsidR="009F7382" w:rsidTr="009F7382">
        <w:tc>
          <w:tcPr>
            <w:tcW w:w="9576" w:type="dxa"/>
            <w:hideMark/>
          </w:tcPr>
          <w:p w:rsidR="009F7382" w:rsidRDefault="008D5B3A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9. Sprendimo</w:t>
            </w:r>
            <w:r w:rsidR="009F7382">
              <w:rPr>
                <w:b/>
              </w:rPr>
              <w:t xml:space="preserve"> įgyvendinimo  (vykdymo) terminai:</w:t>
            </w:r>
          </w:p>
          <w:p w:rsidR="00FC4FD6" w:rsidRDefault="001A64F4">
            <w:pPr>
              <w:spacing w:line="360" w:lineRule="auto"/>
              <w:jc w:val="both"/>
            </w:pPr>
            <w:r>
              <w:t>Anykščių rajono savivaldybės admin</w:t>
            </w:r>
            <w:r w:rsidR="00FC4FD6">
              <w:t>istracijai:</w:t>
            </w:r>
          </w:p>
          <w:p w:rsidR="009F7382" w:rsidRDefault="00FC4FD6" w:rsidP="00FC4FD6">
            <w:pPr>
              <w:spacing w:line="360" w:lineRule="auto"/>
              <w:jc w:val="both"/>
            </w:pPr>
            <w:r>
              <w:t>1. iki 2020 m. rugpjūčio</w:t>
            </w:r>
            <w:r w:rsidR="001A64F4">
              <w:t xml:space="preserve"> 1 d.</w:t>
            </w:r>
            <w:r>
              <w:t xml:space="preserve"> nustatyti mokyklinių autobusų pradinę pardavimo kainą (pagal nepriklausomų turto vertintojų ataskaitas) ir organizuoti mokyklinių autobusų pardavimą viešame prekių aukcione;</w:t>
            </w:r>
          </w:p>
          <w:p w:rsidR="00FC4FD6" w:rsidRDefault="00FC4FD6" w:rsidP="00FC4FD6">
            <w:pPr>
              <w:spacing w:line="360" w:lineRule="auto"/>
              <w:jc w:val="both"/>
            </w:pPr>
            <w:r>
              <w:t>2. iki 2020 m. birželio 25 d. nurašyti sprendimo projekto 2 ir 3 prieduose išvardintą turtą.</w:t>
            </w:r>
          </w:p>
        </w:tc>
      </w:tr>
      <w:tr w:rsidR="009F7382" w:rsidTr="009F7382">
        <w:tc>
          <w:tcPr>
            <w:tcW w:w="9576" w:type="dxa"/>
          </w:tcPr>
          <w:p w:rsidR="009F7382" w:rsidRDefault="008D5B3A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10</w:t>
            </w:r>
            <w:r w:rsidR="009F7382">
              <w:rPr>
                <w:b/>
              </w:rPr>
              <w:t>. Pro</w:t>
            </w:r>
            <w:r w:rsidR="00127D02">
              <w:rPr>
                <w:b/>
              </w:rPr>
              <w:t>jekto iniciatorius, rengėjas ir</w:t>
            </w:r>
            <w:r w:rsidR="009F7382">
              <w:rPr>
                <w:b/>
              </w:rPr>
              <w:t>/ar pranešėjas:</w:t>
            </w:r>
          </w:p>
          <w:p w:rsidR="009F7382" w:rsidRDefault="009F7382">
            <w:pPr>
              <w:spacing w:line="276" w:lineRule="auto"/>
              <w:rPr>
                <w:b/>
              </w:rPr>
            </w:pPr>
          </w:p>
          <w:p w:rsidR="009F7382" w:rsidRDefault="009F7382">
            <w:pPr>
              <w:spacing w:line="360" w:lineRule="auto"/>
            </w:pPr>
            <w:r>
              <w:t>Iniciatorius –</w:t>
            </w:r>
            <w:r w:rsidR="001A64F4">
              <w:t xml:space="preserve"> Anykščių rajono savivaldybės administracija</w:t>
            </w:r>
            <w:r>
              <w:t>.</w:t>
            </w:r>
          </w:p>
          <w:p w:rsidR="009F7382" w:rsidRDefault="009F7382">
            <w:pPr>
              <w:spacing w:line="360" w:lineRule="auto"/>
            </w:pPr>
            <w:r>
              <w:t>Rengėja – Viešųjų pirkimų ir turto skyriaus vedėja</w:t>
            </w:r>
            <w:r>
              <w:rPr>
                <w:b/>
              </w:rPr>
              <w:t xml:space="preserve"> </w:t>
            </w:r>
            <w:r>
              <w:t>A. Savickienė.</w:t>
            </w:r>
          </w:p>
          <w:p w:rsidR="009F7382" w:rsidRDefault="009F7382">
            <w:pPr>
              <w:spacing w:line="360" w:lineRule="auto"/>
            </w:pPr>
            <w:r>
              <w:t>Pranešėja – Viešųjų pirkimų ir turto skyriaus vedėja</w:t>
            </w:r>
            <w:r>
              <w:rPr>
                <w:b/>
              </w:rPr>
              <w:t xml:space="preserve"> </w:t>
            </w:r>
            <w:r>
              <w:t>A. Savickienė.</w:t>
            </w:r>
          </w:p>
          <w:p w:rsidR="009F7382" w:rsidRDefault="009F7382">
            <w:pPr>
              <w:spacing w:line="276" w:lineRule="auto"/>
            </w:pPr>
          </w:p>
        </w:tc>
      </w:tr>
      <w:tr w:rsidR="009F7382" w:rsidTr="009F7382">
        <w:tc>
          <w:tcPr>
            <w:tcW w:w="9576" w:type="dxa"/>
          </w:tcPr>
          <w:p w:rsidR="009F7382" w:rsidRDefault="009F7382">
            <w:pPr>
              <w:spacing w:line="276" w:lineRule="auto"/>
              <w:rPr>
                <w:b/>
              </w:rPr>
            </w:pPr>
          </w:p>
          <w:p w:rsidR="009F7382" w:rsidRDefault="009F7382">
            <w:pPr>
              <w:spacing w:line="360" w:lineRule="auto"/>
            </w:pPr>
            <w:r>
              <w:rPr>
                <w:b/>
              </w:rPr>
              <w:t xml:space="preserve">   </w:t>
            </w:r>
          </w:p>
        </w:tc>
      </w:tr>
    </w:tbl>
    <w:p w:rsidR="009F7382" w:rsidRDefault="009F7382" w:rsidP="006E4F3C"/>
    <w:p w:rsidR="002E39A6" w:rsidRDefault="002E39A6" w:rsidP="006E4F3C"/>
    <w:p w:rsidR="002E39A6" w:rsidRDefault="002E39A6" w:rsidP="006E4F3C"/>
    <w:p w:rsidR="002E39A6" w:rsidRDefault="002E39A6" w:rsidP="006E4F3C"/>
    <w:p w:rsidR="002E39A6" w:rsidRDefault="002E39A6" w:rsidP="006E4F3C"/>
    <w:p w:rsidR="002E39A6" w:rsidRDefault="002E39A6" w:rsidP="006E4F3C"/>
    <w:p w:rsidR="002E39A6" w:rsidRDefault="002E39A6" w:rsidP="006E4F3C"/>
    <w:p w:rsidR="002E39A6" w:rsidRDefault="002E39A6" w:rsidP="006E4F3C"/>
    <w:p w:rsidR="002E39A6" w:rsidRDefault="002E39A6" w:rsidP="006E4F3C"/>
    <w:p w:rsidR="000618E0" w:rsidRDefault="000618E0"/>
    <w:sectPr w:rsidR="000618E0" w:rsidSect="00CF548A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402B4"/>
    <w:multiLevelType w:val="multilevel"/>
    <w:tmpl w:val="CDA6F15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16474A4D"/>
    <w:multiLevelType w:val="hybridMultilevel"/>
    <w:tmpl w:val="EF342C94"/>
    <w:lvl w:ilvl="0" w:tplc="69DA430E">
      <w:start w:val="2"/>
      <w:numFmt w:val="decimal"/>
      <w:lvlText w:val="%1."/>
      <w:lvlJc w:val="left"/>
      <w:pPr>
        <w:ind w:left="840" w:hanging="360"/>
      </w:pPr>
    </w:lvl>
    <w:lvl w:ilvl="1" w:tplc="04090019">
      <w:start w:val="1"/>
      <w:numFmt w:val="lowerLetter"/>
      <w:lvlText w:val="%2."/>
      <w:lvlJc w:val="left"/>
      <w:pPr>
        <w:ind w:left="1560" w:hanging="360"/>
      </w:pPr>
    </w:lvl>
    <w:lvl w:ilvl="2" w:tplc="0409001B">
      <w:start w:val="1"/>
      <w:numFmt w:val="lowerRoman"/>
      <w:lvlText w:val="%3."/>
      <w:lvlJc w:val="right"/>
      <w:pPr>
        <w:ind w:left="2280" w:hanging="180"/>
      </w:pPr>
    </w:lvl>
    <w:lvl w:ilvl="3" w:tplc="0409000F">
      <w:start w:val="1"/>
      <w:numFmt w:val="decimal"/>
      <w:lvlText w:val="%4."/>
      <w:lvlJc w:val="left"/>
      <w:pPr>
        <w:ind w:left="3000" w:hanging="360"/>
      </w:pPr>
    </w:lvl>
    <w:lvl w:ilvl="4" w:tplc="04090019">
      <w:start w:val="1"/>
      <w:numFmt w:val="lowerLetter"/>
      <w:lvlText w:val="%5."/>
      <w:lvlJc w:val="left"/>
      <w:pPr>
        <w:ind w:left="3720" w:hanging="360"/>
      </w:pPr>
    </w:lvl>
    <w:lvl w:ilvl="5" w:tplc="0409001B">
      <w:start w:val="1"/>
      <w:numFmt w:val="lowerRoman"/>
      <w:lvlText w:val="%6."/>
      <w:lvlJc w:val="right"/>
      <w:pPr>
        <w:ind w:left="4440" w:hanging="180"/>
      </w:pPr>
    </w:lvl>
    <w:lvl w:ilvl="6" w:tplc="0409000F">
      <w:start w:val="1"/>
      <w:numFmt w:val="decimal"/>
      <w:lvlText w:val="%7."/>
      <w:lvlJc w:val="left"/>
      <w:pPr>
        <w:ind w:left="5160" w:hanging="360"/>
      </w:pPr>
    </w:lvl>
    <w:lvl w:ilvl="7" w:tplc="04090019">
      <w:start w:val="1"/>
      <w:numFmt w:val="lowerLetter"/>
      <w:lvlText w:val="%8."/>
      <w:lvlJc w:val="left"/>
      <w:pPr>
        <w:ind w:left="5880" w:hanging="360"/>
      </w:pPr>
    </w:lvl>
    <w:lvl w:ilvl="8" w:tplc="0409001B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19505761"/>
    <w:multiLevelType w:val="multilevel"/>
    <w:tmpl w:val="B75602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3">
    <w:nsid w:val="21C1283D"/>
    <w:multiLevelType w:val="hybridMultilevel"/>
    <w:tmpl w:val="21BECB88"/>
    <w:lvl w:ilvl="0" w:tplc="42808F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9A1B81"/>
    <w:multiLevelType w:val="hybridMultilevel"/>
    <w:tmpl w:val="0DC0E2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DE72FA"/>
    <w:multiLevelType w:val="hybridMultilevel"/>
    <w:tmpl w:val="77D0E8B6"/>
    <w:lvl w:ilvl="0" w:tplc="4BDA3AC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2563F38"/>
    <w:multiLevelType w:val="hybridMultilevel"/>
    <w:tmpl w:val="2C8A0E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6F4CD9"/>
    <w:multiLevelType w:val="multilevel"/>
    <w:tmpl w:val="D8386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8">
    <w:nsid w:val="358B4508"/>
    <w:multiLevelType w:val="hybridMultilevel"/>
    <w:tmpl w:val="114E5A54"/>
    <w:lvl w:ilvl="0" w:tplc="DEF8865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41105411"/>
    <w:multiLevelType w:val="hybridMultilevel"/>
    <w:tmpl w:val="2FF4F2FA"/>
    <w:lvl w:ilvl="0" w:tplc="714A9CB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44FB01CD"/>
    <w:multiLevelType w:val="hybridMultilevel"/>
    <w:tmpl w:val="CFCC41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396376"/>
    <w:multiLevelType w:val="multilevel"/>
    <w:tmpl w:val="A71A2D9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2">
    <w:nsid w:val="574C5398"/>
    <w:multiLevelType w:val="hybridMultilevel"/>
    <w:tmpl w:val="83946D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695AFB"/>
    <w:multiLevelType w:val="multilevel"/>
    <w:tmpl w:val="320693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1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840" w:hanging="1800"/>
      </w:pPr>
      <w:rPr>
        <w:rFonts w:hint="default"/>
      </w:rPr>
    </w:lvl>
  </w:abstractNum>
  <w:abstractNum w:abstractNumId="14">
    <w:nsid w:val="63ED3A37"/>
    <w:multiLevelType w:val="hybridMultilevel"/>
    <w:tmpl w:val="1882BBD4"/>
    <w:lvl w:ilvl="0" w:tplc="4D98423A">
      <w:start w:val="1"/>
      <w:numFmt w:val="decimal"/>
      <w:lvlText w:val="%1."/>
      <w:lvlJc w:val="left"/>
      <w:pPr>
        <w:ind w:left="9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>
      <w:start w:val="1"/>
      <w:numFmt w:val="lowerRoman"/>
      <w:lvlText w:val="%3."/>
      <w:lvlJc w:val="right"/>
      <w:pPr>
        <w:ind w:left="2400" w:hanging="180"/>
      </w:pPr>
    </w:lvl>
    <w:lvl w:ilvl="3" w:tplc="0409000F">
      <w:start w:val="1"/>
      <w:numFmt w:val="decimal"/>
      <w:lvlText w:val="%4."/>
      <w:lvlJc w:val="left"/>
      <w:pPr>
        <w:ind w:left="3120" w:hanging="360"/>
      </w:pPr>
    </w:lvl>
    <w:lvl w:ilvl="4" w:tplc="04090019">
      <w:start w:val="1"/>
      <w:numFmt w:val="lowerLetter"/>
      <w:lvlText w:val="%5."/>
      <w:lvlJc w:val="left"/>
      <w:pPr>
        <w:ind w:left="3840" w:hanging="360"/>
      </w:pPr>
    </w:lvl>
    <w:lvl w:ilvl="5" w:tplc="0409001B">
      <w:start w:val="1"/>
      <w:numFmt w:val="lowerRoman"/>
      <w:lvlText w:val="%6."/>
      <w:lvlJc w:val="right"/>
      <w:pPr>
        <w:ind w:left="4560" w:hanging="180"/>
      </w:pPr>
    </w:lvl>
    <w:lvl w:ilvl="6" w:tplc="0409000F">
      <w:start w:val="1"/>
      <w:numFmt w:val="decimal"/>
      <w:lvlText w:val="%7."/>
      <w:lvlJc w:val="left"/>
      <w:pPr>
        <w:ind w:left="5280" w:hanging="360"/>
      </w:pPr>
    </w:lvl>
    <w:lvl w:ilvl="7" w:tplc="04090019">
      <w:start w:val="1"/>
      <w:numFmt w:val="lowerLetter"/>
      <w:lvlText w:val="%8."/>
      <w:lvlJc w:val="left"/>
      <w:pPr>
        <w:ind w:left="6000" w:hanging="360"/>
      </w:pPr>
    </w:lvl>
    <w:lvl w:ilvl="8" w:tplc="0409001B">
      <w:start w:val="1"/>
      <w:numFmt w:val="lowerRoman"/>
      <w:lvlText w:val="%9."/>
      <w:lvlJc w:val="right"/>
      <w:pPr>
        <w:ind w:left="6720" w:hanging="180"/>
      </w:pPr>
    </w:lvl>
  </w:abstractNum>
  <w:abstractNum w:abstractNumId="15">
    <w:nsid w:val="6C0379A1"/>
    <w:multiLevelType w:val="hybridMultilevel"/>
    <w:tmpl w:val="3374690E"/>
    <w:lvl w:ilvl="0" w:tplc="43022D6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7D9051FB"/>
    <w:multiLevelType w:val="multilevel"/>
    <w:tmpl w:val="1F4AA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20" w:hanging="1800"/>
      </w:pPr>
      <w:rPr>
        <w:rFonts w:hint="default"/>
      </w:rPr>
    </w:lvl>
  </w:abstractNum>
  <w:abstractNum w:abstractNumId="17">
    <w:nsid w:val="7E125B94"/>
    <w:multiLevelType w:val="multilevel"/>
    <w:tmpl w:val="FBFEFDB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7E303FA5"/>
    <w:multiLevelType w:val="hybridMultilevel"/>
    <w:tmpl w:val="540259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3"/>
  </w:num>
  <w:num w:numId="5">
    <w:abstractNumId w:val="7"/>
  </w:num>
  <w:num w:numId="6">
    <w:abstractNumId w:val="2"/>
  </w:num>
  <w:num w:numId="7">
    <w:abstractNumId w:val="0"/>
  </w:num>
  <w:num w:numId="8">
    <w:abstractNumId w:val="17"/>
  </w:num>
  <w:num w:numId="9">
    <w:abstractNumId w:val="11"/>
  </w:num>
  <w:num w:numId="10">
    <w:abstractNumId w:val="16"/>
  </w:num>
  <w:num w:numId="11">
    <w:abstractNumId w:val="13"/>
  </w:num>
  <w:num w:numId="12">
    <w:abstractNumId w:val="9"/>
  </w:num>
  <w:num w:numId="13">
    <w:abstractNumId w:val="6"/>
  </w:num>
  <w:num w:numId="14">
    <w:abstractNumId w:val="4"/>
  </w:num>
  <w:num w:numId="15">
    <w:abstractNumId w:val="12"/>
  </w:num>
  <w:num w:numId="16">
    <w:abstractNumId w:val="18"/>
  </w:num>
  <w:num w:numId="17">
    <w:abstractNumId w:val="8"/>
  </w:num>
  <w:num w:numId="18">
    <w:abstractNumId w:val="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207"/>
    <w:rsid w:val="00000AD2"/>
    <w:rsid w:val="000038DB"/>
    <w:rsid w:val="00005D75"/>
    <w:rsid w:val="00013C8C"/>
    <w:rsid w:val="00016F5B"/>
    <w:rsid w:val="000270EE"/>
    <w:rsid w:val="00030194"/>
    <w:rsid w:val="00030CF4"/>
    <w:rsid w:val="00032EB3"/>
    <w:rsid w:val="000618E0"/>
    <w:rsid w:val="00066D6F"/>
    <w:rsid w:val="000676F9"/>
    <w:rsid w:val="00077C76"/>
    <w:rsid w:val="0008189D"/>
    <w:rsid w:val="00081C39"/>
    <w:rsid w:val="000867A3"/>
    <w:rsid w:val="000929A5"/>
    <w:rsid w:val="00095323"/>
    <w:rsid w:val="00095356"/>
    <w:rsid w:val="0009558D"/>
    <w:rsid w:val="00096474"/>
    <w:rsid w:val="000A406D"/>
    <w:rsid w:val="000B396E"/>
    <w:rsid w:val="000B3E5C"/>
    <w:rsid w:val="000C2430"/>
    <w:rsid w:val="000E03C0"/>
    <w:rsid w:val="000E13B2"/>
    <w:rsid w:val="000F1284"/>
    <w:rsid w:val="000F50C2"/>
    <w:rsid w:val="000F7536"/>
    <w:rsid w:val="00100F0C"/>
    <w:rsid w:val="00111593"/>
    <w:rsid w:val="00116205"/>
    <w:rsid w:val="00116DB2"/>
    <w:rsid w:val="00117FDA"/>
    <w:rsid w:val="00125EF7"/>
    <w:rsid w:val="00127D02"/>
    <w:rsid w:val="001316A9"/>
    <w:rsid w:val="001347A6"/>
    <w:rsid w:val="00143078"/>
    <w:rsid w:val="0015121A"/>
    <w:rsid w:val="001540B5"/>
    <w:rsid w:val="00170DB2"/>
    <w:rsid w:val="00185843"/>
    <w:rsid w:val="001918A6"/>
    <w:rsid w:val="00193214"/>
    <w:rsid w:val="0019756E"/>
    <w:rsid w:val="001A017D"/>
    <w:rsid w:val="001A64F4"/>
    <w:rsid w:val="001A778C"/>
    <w:rsid w:val="001B489F"/>
    <w:rsid w:val="001B5368"/>
    <w:rsid w:val="001C1C2C"/>
    <w:rsid w:val="001C661B"/>
    <w:rsid w:val="001D0F8D"/>
    <w:rsid w:val="001E6AA3"/>
    <w:rsid w:val="001F7492"/>
    <w:rsid w:val="00203D53"/>
    <w:rsid w:val="00205DFB"/>
    <w:rsid w:val="002127D6"/>
    <w:rsid w:val="0021779B"/>
    <w:rsid w:val="002339F2"/>
    <w:rsid w:val="00234193"/>
    <w:rsid w:val="00236AD6"/>
    <w:rsid w:val="00254F47"/>
    <w:rsid w:val="00266097"/>
    <w:rsid w:val="00270293"/>
    <w:rsid w:val="00281A4B"/>
    <w:rsid w:val="00283104"/>
    <w:rsid w:val="002877EC"/>
    <w:rsid w:val="002962B1"/>
    <w:rsid w:val="002A288F"/>
    <w:rsid w:val="002A3DB7"/>
    <w:rsid w:val="002A4772"/>
    <w:rsid w:val="002B4269"/>
    <w:rsid w:val="002C36A0"/>
    <w:rsid w:val="002D299E"/>
    <w:rsid w:val="002D3DC8"/>
    <w:rsid w:val="002D4842"/>
    <w:rsid w:val="002E39A6"/>
    <w:rsid w:val="002E7B3B"/>
    <w:rsid w:val="002F5C84"/>
    <w:rsid w:val="00300A36"/>
    <w:rsid w:val="0030141E"/>
    <w:rsid w:val="00313831"/>
    <w:rsid w:val="00317C5B"/>
    <w:rsid w:val="00323B4E"/>
    <w:rsid w:val="00333E99"/>
    <w:rsid w:val="0034302C"/>
    <w:rsid w:val="00346381"/>
    <w:rsid w:val="00353282"/>
    <w:rsid w:val="003578A4"/>
    <w:rsid w:val="00364606"/>
    <w:rsid w:val="00371F1B"/>
    <w:rsid w:val="003766C9"/>
    <w:rsid w:val="00384F92"/>
    <w:rsid w:val="00393874"/>
    <w:rsid w:val="00395AF7"/>
    <w:rsid w:val="003B1735"/>
    <w:rsid w:val="003C360C"/>
    <w:rsid w:val="003C4B37"/>
    <w:rsid w:val="003E5853"/>
    <w:rsid w:val="004120E7"/>
    <w:rsid w:val="0042171C"/>
    <w:rsid w:val="00424642"/>
    <w:rsid w:val="00432ED0"/>
    <w:rsid w:val="00436C07"/>
    <w:rsid w:val="004515E8"/>
    <w:rsid w:val="00454047"/>
    <w:rsid w:val="004619F8"/>
    <w:rsid w:val="0046234C"/>
    <w:rsid w:val="00463F89"/>
    <w:rsid w:val="00483A6F"/>
    <w:rsid w:val="00485311"/>
    <w:rsid w:val="004A5BCD"/>
    <w:rsid w:val="004B6033"/>
    <w:rsid w:val="004B7673"/>
    <w:rsid w:val="004C32AE"/>
    <w:rsid w:val="004F1A2A"/>
    <w:rsid w:val="00505711"/>
    <w:rsid w:val="00511F91"/>
    <w:rsid w:val="0051409C"/>
    <w:rsid w:val="0052196A"/>
    <w:rsid w:val="00526641"/>
    <w:rsid w:val="0054325D"/>
    <w:rsid w:val="00546318"/>
    <w:rsid w:val="00547ED9"/>
    <w:rsid w:val="00552A1C"/>
    <w:rsid w:val="005570CC"/>
    <w:rsid w:val="0056210E"/>
    <w:rsid w:val="00570105"/>
    <w:rsid w:val="00577972"/>
    <w:rsid w:val="005C001A"/>
    <w:rsid w:val="005C0F55"/>
    <w:rsid w:val="005D02A1"/>
    <w:rsid w:val="005D1601"/>
    <w:rsid w:val="005E0207"/>
    <w:rsid w:val="005F7153"/>
    <w:rsid w:val="00607A3E"/>
    <w:rsid w:val="00612F5D"/>
    <w:rsid w:val="00615365"/>
    <w:rsid w:val="00615F2B"/>
    <w:rsid w:val="00616B00"/>
    <w:rsid w:val="006310B9"/>
    <w:rsid w:val="00634AF4"/>
    <w:rsid w:val="006423BB"/>
    <w:rsid w:val="0064498D"/>
    <w:rsid w:val="00652DE6"/>
    <w:rsid w:val="00654FA1"/>
    <w:rsid w:val="00664B7F"/>
    <w:rsid w:val="00672FCB"/>
    <w:rsid w:val="00677B8F"/>
    <w:rsid w:val="00684BEE"/>
    <w:rsid w:val="00687742"/>
    <w:rsid w:val="006A2B20"/>
    <w:rsid w:val="006B49E0"/>
    <w:rsid w:val="006C1AF4"/>
    <w:rsid w:val="006C1B8E"/>
    <w:rsid w:val="006C4DEB"/>
    <w:rsid w:val="006C6DA1"/>
    <w:rsid w:val="006D0F62"/>
    <w:rsid w:val="006D41AE"/>
    <w:rsid w:val="006D6B29"/>
    <w:rsid w:val="006E0069"/>
    <w:rsid w:val="006E3114"/>
    <w:rsid w:val="006E4F3C"/>
    <w:rsid w:val="006E5974"/>
    <w:rsid w:val="006E61CB"/>
    <w:rsid w:val="006F7E23"/>
    <w:rsid w:val="007005C3"/>
    <w:rsid w:val="007128C8"/>
    <w:rsid w:val="00720FEB"/>
    <w:rsid w:val="00721E17"/>
    <w:rsid w:val="0073197F"/>
    <w:rsid w:val="00734D80"/>
    <w:rsid w:val="00744F83"/>
    <w:rsid w:val="00754D60"/>
    <w:rsid w:val="0075708D"/>
    <w:rsid w:val="00761711"/>
    <w:rsid w:val="00766A48"/>
    <w:rsid w:val="007773CC"/>
    <w:rsid w:val="00790055"/>
    <w:rsid w:val="007956F6"/>
    <w:rsid w:val="007C02DB"/>
    <w:rsid w:val="007C106A"/>
    <w:rsid w:val="007E1143"/>
    <w:rsid w:val="007E729A"/>
    <w:rsid w:val="007F37A6"/>
    <w:rsid w:val="007F7D38"/>
    <w:rsid w:val="008073BD"/>
    <w:rsid w:val="008120F5"/>
    <w:rsid w:val="00813D1A"/>
    <w:rsid w:val="00822FCE"/>
    <w:rsid w:val="008271C3"/>
    <w:rsid w:val="008348A1"/>
    <w:rsid w:val="008404B7"/>
    <w:rsid w:val="00841036"/>
    <w:rsid w:val="008438F7"/>
    <w:rsid w:val="00852519"/>
    <w:rsid w:val="008566B7"/>
    <w:rsid w:val="00865A71"/>
    <w:rsid w:val="00876F6D"/>
    <w:rsid w:val="008771E0"/>
    <w:rsid w:val="008A0720"/>
    <w:rsid w:val="008A2FEF"/>
    <w:rsid w:val="008C32D3"/>
    <w:rsid w:val="008C5D56"/>
    <w:rsid w:val="008D5B3A"/>
    <w:rsid w:val="008D7041"/>
    <w:rsid w:val="008E3231"/>
    <w:rsid w:val="008E4BE6"/>
    <w:rsid w:val="008F0ED7"/>
    <w:rsid w:val="008F2164"/>
    <w:rsid w:val="008F65A0"/>
    <w:rsid w:val="00902142"/>
    <w:rsid w:val="00902A72"/>
    <w:rsid w:val="00906418"/>
    <w:rsid w:val="00921EA9"/>
    <w:rsid w:val="009267D0"/>
    <w:rsid w:val="00931B2E"/>
    <w:rsid w:val="00934705"/>
    <w:rsid w:val="00936AA8"/>
    <w:rsid w:val="009419F3"/>
    <w:rsid w:val="009475DD"/>
    <w:rsid w:val="00956C22"/>
    <w:rsid w:val="0096070A"/>
    <w:rsid w:val="009662E9"/>
    <w:rsid w:val="00973C7A"/>
    <w:rsid w:val="00975A04"/>
    <w:rsid w:val="0098289E"/>
    <w:rsid w:val="00987746"/>
    <w:rsid w:val="00995A7C"/>
    <w:rsid w:val="0099682B"/>
    <w:rsid w:val="009A7201"/>
    <w:rsid w:val="009C0115"/>
    <w:rsid w:val="009C0400"/>
    <w:rsid w:val="009D694D"/>
    <w:rsid w:val="009D6C92"/>
    <w:rsid w:val="009E5CE0"/>
    <w:rsid w:val="009F7382"/>
    <w:rsid w:val="00A03DFF"/>
    <w:rsid w:val="00A042FA"/>
    <w:rsid w:val="00A10019"/>
    <w:rsid w:val="00A30183"/>
    <w:rsid w:val="00A30CE9"/>
    <w:rsid w:val="00A41E77"/>
    <w:rsid w:val="00A5631D"/>
    <w:rsid w:val="00A56890"/>
    <w:rsid w:val="00A613A4"/>
    <w:rsid w:val="00A72664"/>
    <w:rsid w:val="00A80281"/>
    <w:rsid w:val="00A85340"/>
    <w:rsid w:val="00A8607B"/>
    <w:rsid w:val="00A87D33"/>
    <w:rsid w:val="00A9011F"/>
    <w:rsid w:val="00A91762"/>
    <w:rsid w:val="00A9423F"/>
    <w:rsid w:val="00AA1B5E"/>
    <w:rsid w:val="00AA4016"/>
    <w:rsid w:val="00AA5431"/>
    <w:rsid w:val="00AA7E9F"/>
    <w:rsid w:val="00AB1588"/>
    <w:rsid w:val="00AB417D"/>
    <w:rsid w:val="00AC6450"/>
    <w:rsid w:val="00AD00B0"/>
    <w:rsid w:val="00AD2688"/>
    <w:rsid w:val="00AD766D"/>
    <w:rsid w:val="00AF6220"/>
    <w:rsid w:val="00B26920"/>
    <w:rsid w:val="00B3117E"/>
    <w:rsid w:val="00B31EF2"/>
    <w:rsid w:val="00B31F83"/>
    <w:rsid w:val="00B36CD2"/>
    <w:rsid w:val="00B472A2"/>
    <w:rsid w:val="00B4750C"/>
    <w:rsid w:val="00B4794A"/>
    <w:rsid w:val="00B5143F"/>
    <w:rsid w:val="00B60664"/>
    <w:rsid w:val="00B6753C"/>
    <w:rsid w:val="00B776C4"/>
    <w:rsid w:val="00B833F8"/>
    <w:rsid w:val="00B92730"/>
    <w:rsid w:val="00BA0924"/>
    <w:rsid w:val="00BA414C"/>
    <w:rsid w:val="00BA643E"/>
    <w:rsid w:val="00BB171B"/>
    <w:rsid w:val="00BB1885"/>
    <w:rsid w:val="00BB6C9F"/>
    <w:rsid w:val="00BC7C69"/>
    <w:rsid w:val="00BD5C44"/>
    <w:rsid w:val="00BE0659"/>
    <w:rsid w:val="00BE1EC3"/>
    <w:rsid w:val="00BE468C"/>
    <w:rsid w:val="00BF2481"/>
    <w:rsid w:val="00C02668"/>
    <w:rsid w:val="00C06CAB"/>
    <w:rsid w:val="00C1457F"/>
    <w:rsid w:val="00C14EBB"/>
    <w:rsid w:val="00C317A0"/>
    <w:rsid w:val="00C33C67"/>
    <w:rsid w:val="00C40840"/>
    <w:rsid w:val="00C51F9A"/>
    <w:rsid w:val="00C55FF9"/>
    <w:rsid w:val="00C70C7C"/>
    <w:rsid w:val="00C710DE"/>
    <w:rsid w:val="00C8236E"/>
    <w:rsid w:val="00C867A8"/>
    <w:rsid w:val="00C90005"/>
    <w:rsid w:val="00C94217"/>
    <w:rsid w:val="00CA1ACF"/>
    <w:rsid w:val="00CA1DF7"/>
    <w:rsid w:val="00CB085D"/>
    <w:rsid w:val="00CB0C89"/>
    <w:rsid w:val="00CE1FE4"/>
    <w:rsid w:val="00CE2676"/>
    <w:rsid w:val="00CF548A"/>
    <w:rsid w:val="00CF7579"/>
    <w:rsid w:val="00CF7E5B"/>
    <w:rsid w:val="00D04B48"/>
    <w:rsid w:val="00D11AF9"/>
    <w:rsid w:val="00D21BEF"/>
    <w:rsid w:val="00D30502"/>
    <w:rsid w:val="00D34083"/>
    <w:rsid w:val="00D35B35"/>
    <w:rsid w:val="00D411D5"/>
    <w:rsid w:val="00D43A90"/>
    <w:rsid w:val="00D44BF3"/>
    <w:rsid w:val="00D45BE2"/>
    <w:rsid w:val="00D50CB1"/>
    <w:rsid w:val="00D62AD5"/>
    <w:rsid w:val="00D64694"/>
    <w:rsid w:val="00D6644E"/>
    <w:rsid w:val="00D7133C"/>
    <w:rsid w:val="00D8298E"/>
    <w:rsid w:val="00D843B7"/>
    <w:rsid w:val="00DA48C2"/>
    <w:rsid w:val="00DA531B"/>
    <w:rsid w:val="00DB0D89"/>
    <w:rsid w:val="00DB3686"/>
    <w:rsid w:val="00DD2F70"/>
    <w:rsid w:val="00DE769B"/>
    <w:rsid w:val="00E05959"/>
    <w:rsid w:val="00E064CA"/>
    <w:rsid w:val="00E10364"/>
    <w:rsid w:val="00E15DCF"/>
    <w:rsid w:val="00E208BA"/>
    <w:rsid w:val="00E22152"/>
    <w:rsid w:val="00E22BCC"/>
    <w:rsid w:val="00E22ED0"/>
    <w:rsid w:val="00E23693"/>
    <w:rsid w:val="00E46F7C"/>
    <w:rsid w:val="00E55A96"/>
    <w:rsid w:val="00E64E7D"/>
    <w:rsid w:val="00E67FDA"/>
    <w:rsid w:val="00E837A0"/>
    <w:rsid w:val="00E84EEF"/>
    <w:rsid w:val="00E943F3"/>
    <w:rsid w:val="00EA61AA"/>
    <w:rsid w:val="00EC71C8"/>
    <w:rsid w:val="00ED54D1"/>
    <w:rsid w:val="00ED642E"/>
    <w:rsid w:val="00EE0C36"/>
    <w:rsid w:val="00EF2465"/>
    <w:rsid w:val="00EF6727"/>
    <w:rsid w:val="00F10EDA"/>
    <w:rsid w:val="00F170E0"/>
    <w:rsid w:val="00F20FFB"/>
    <w:rsid w:val="00F234AE"/>
    <w:rsid w:val="00F2501D"/>
    <w:rsid w:val="00F25A3B"/>
    <w:rsid w:val="00F303BA"/>
    <w:rsid w:val="00F32B8B"/>
    <w:rsid w:val="00F37359"/>
    <w:rsid w:val="00F45458"/>
    <w:rsid w:val="00F60C5F"/>
    <w:rsid w:val="00F615DD"/>
    <w:rsid w:val="00F63AB9"/>
    <w:rsid w:val="00F71C0E"/>
    <w:rsid w:val="00F73109"/>
    <w:rsid w:val="00F77904"/>
    <w:rsid w:val="00F82A47"/>
    <w:rsid w:val="00F85FE1"/>
    <w:rsid w:val="00F94A1F"/>
    <w:rsid w:val="00F96142"/>
    <w:rsid w:val="00F96ADD"/>
    <w:rsid w:val="00F97668"/>
    <w:rsid w:val="00FB7A34"/>
    <w:rsid w:val="00FC4FD6"/>
    <w:rsid w:val="00FD3586"/>
    <w:rsid w:val="00FE08B1"/>
    <w:rsid w:val="00FE1A03"/>
    <w:rsid w:val="00FE27BC"/>
    <w:rsid w:val="00FF163A"/>
    <w:rsid w:val="00FF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AB417D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AB417D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AB417D"/>
    <w:rPr>
      <w:rFonts w:eastAsia="Times New Roman" w:cs="Times New Roman"/>
      <w:bCs/>
      <w:szCs w:val="20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B417D"/>
    <w:rPr>
      <w:i/>
      <w:iCs/>
      <w:color w:val="000000"/>
    </w:rPr>
  </w:style>
  <w:style w:type="character" w:customStyle="1" w:styleId="CitataDiagrama">
    <w:name w:val="Citata Diagrama"/>
    <w:basedOn w:val="Numatytasispastraiposriftas"/>
    <w:link w:val="Citata"/>
    <w:uiPriority w:val="29"/>
    <w:rsid w:val="00AB417D"/>
    <w:rPr>
      <w:rFonts w:eastAsia="Times New Roman" w:cs="Times New Roman"/>
      <w:i/>
      <w:iCs/>
      <w:color w:val="000000"/>
      <w:szCs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B417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B417D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AB417D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D411D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raopastraipa1">
    <w:name w:val="Sąrašo pastraipa1"/>
    <w:basedOn w:val="prastasis"/>
    <w:rsid w:val="009F7382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AB417D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AB417D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AB417D"/>
    <w:rPr>
      <w:rFonts w:eastAsia="Times New Roman" w:cs="Times New Roman"/>
      <w:bCs/>
      <w:szCs w:val="20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B417D"/>
    <w:rPr>
      <w:i/>
      <w:iCs/>
      <w:color w:val="000000"/>
    </w:rPr>
  </w:style>
  <w:style w:type="character" w:customStyle="1" w:styleId="CitataDiagrama">
    <w:name w:val="Citata Diagrama"/>
    <w:basedOn w:val="Numatytasispastraiposriftas"/>
    <w:link w:val="Citata"/>
    <w:uiPriority w:val="29"/>
    <w:rsid w:val="00AB417D"/>
    <w:rPr>
      <w:rFonts w:eastAsia="Times New Roman" w:cs="Times New Roman"/>
      <w:i/>
      <w:iCs/>
      <w:color w:val="000000"/>
      <w:szCs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B417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B417D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AB417D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D411D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raopastraipa1">
    <w:name w:val="Sąrašo pastraipa1"/>
    <w:basedOn w:val="prastasis"/>
    <w:rsid w:val="009F7382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7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F75C7-1D74-4CB0-8AF1-A1C99B66F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9012</Words>
  <Characters>5137</Characters>
  <Application>Microsoft Office Word</Application>
  <DocSecurity>0</DocSecurity>
  <Lines>42</Lines>
  <Paragraphs>28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„Windows“ vartotojas</cp:lastModifiedBy>
  <cp:revision>2</cp:revision>
  <cp:lastPrinted>2019-05-07T10:49:00Z</cp:lastPrinted>
  <dcterms:created xsi:type="dcterms:W3CDTF">2020-05-21T08:17:00Z</dcterms:created>
  <dcterms:modified xsi:type="dcterms:W3CDTF">2020-05-21T08:17:00Z</dcterms:modified>
</cp:coreProperties>
</file>